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7D" w:rsidRPr="00601AAA" w:rsidRDefault="005B664E" w:rsidP="0097397D">
      <w:pPr>
        <w:jc w:val="center"/>
        <w:rPr>
          <w:rFonts w:ascii="Garamond" w:hAnsi="Garamond"/>
          <w:sz w:val="36"/>
          <w:szCs w:val="36"/>
        </w:rPr>
      </w:pPr>
      <w:r>
        <w:rPr>
          <w:rFonts w:ascii="Garamond" w:hAnsi="Garamond"/>
          <w:sz w:val="36"/>
          <w:szCs w:val="36"/>
        </w:rPr>
        <w:t>Author Biography</w:t>
      </w:r>
      <w:r w:rsidR="0097397D" w:rsidRPr="00601AAA">
        <w:rPr>
          <w:rFonts w:ascii="Garamond" w:hAnsi="Garamond"/>
          <w:sz w:val="36"/>
          <w:szCs w:val="36"/>
        </w:rPr>
        <w:t xml:space="preserve"> for </w:t>
      </w:r>
    </w:p>
    <w:p w:rsidR="0097397D" w:rsidRDefault="00673879" w:rsidP="0097397D">
      <w:pPr>
        <w:pStyle w:val="Heading1"/>
        <w:rPr>
          <w:rFonts w:ascii="Garamond" w:hAnsi="Garamond"/>
          <w:sz w:val="56"/>
          <w:szCs w:val="44"/>
        </w:rPr>
      </w:pPr>
      <w:r>
        <w:rPr>
          <w:rFonts w:ascii="Garamond" w:hAnsi="Garamond"/>
          <w:sz w:val="56"/>
          <w:szCs w:val="44"/>
        </w:rPr>
        <w:t>Steven Furtick</w:t>
      </w:r>
    </w:p>
    <w:p w:rsidR="00673879" w:rsidRDefault="00DD3463" w:rsidP="00673879">
      <w:r w:rsidRPr="00F0536F">
        <w:rPr>
          <w:rFonts w:ascii="Garamond" w:hAnsi="Garamond" w:cs="Times New Roman"/>
          <w:noProof/>
          <w:sz w:val="22"/>
          <w:szCs w:val="22"/>
        </w:rPr>
        <w:drawing>
          <wp:anchor distT="0" distB="0" distL="114300" distR="114300" simplePos="0" relativeHeight="251658240" behindDoc="0" locked="0" layoutInCell="1" allowOverlap="1">
            <wp:simplePos x="0" y="0"/>
            <wp:positionH relativeFrom="column">
              <wp:posOffset>18415</wp:posOffset>
            </wp:positionH>
            <wp:positionV relativeFrom="paragraph">
              <wp:posOffset>142240</wp:posOffset>
            </wp:positionV>
            <wp:extent cx="1924685" cy="13747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tick, Steven.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685" cy="1374775"/>
                    </a:xfrm>
                    <a:prstGeom prst="rect">
                      <a:avLst/>
                    </a:prstGeom>
                  </pic:spPr>
                </pic:pic>
              </a:graphicData>
            </a:graphic>
          </wp:anchor>
        </w:drawing>
      </w:r>
    </w:p>
    <w:p w:rsidR="00673879" w:rsidRPr="00F0536F" w:rsidRDefault="00673879" w:rsidP="00673879">
      <w:pPr>
        <w:spacing w:after="240"/>
        <w:rPr>
          <w:rFonts w:ascii="Garamond" w:hAnsi="Garamond" w:cs="Times New Roman"/>
          <w:sz w:val="22"/>
          <w:szCs w:val="22"/>
        </w:rPr>
      </w:pPr>
      <w:r w:rsidRPr="00F0536F">
        <w:rPr>
          <w:rFonts w:ascii="Garamond" w:hAnsi="Garamond" w:cs="Times New Roman"/>
          <w:sz w:val="22"/>
          <w:szCs w:val="22"/>
        </w:rPr>
        <w:t xml:space="preserve">Pastor Steven Furtick is the founder and lead pastor of Elevation Church in Charlotte, </w:t>
      </w:r>
      <w:r w:rsidR="005467A7" w:rsidRPr="00F0536F">
        <w:rPr>
          <w:rFonts w:ascii="Garamond" w:hAnsi="Garamond" w:cs="Times New Roman"/>
          <w:sz w:val="22"/>
          <w:szCs w:val="22"/>
        </w:rPr>
        <w:t>N.C.</w:t>
      </w:r>
      <w:r w:rsidRPr="00F0536F">
        <w:rPr>
          <w:rFonts w:ascii="Garamond" w:hAnsi="Garamond" w:cs="Times New Roman"/>
          <w:sz w:val="22"/>
          <w:szCs w:val="22"/>
        </w:rPr>
        <w:t xml:space="preserve">, named by </w:t>
      </w:r>
      <w:r w:rsidRPr="001B2F0C">
        <w:rPr>
          <w:rFonts w:ascii="Garamond" w:hAnsi="Garamond" w:cs="Times New Roman"/>
          <w:iCs/>
          <w:sz w:val="22"/>
          <w:szCs w:val="22"/>
        </w:rPr>
        <w:t>Outreach</w:t>
      </w:r>
      <w:r w:rsidRPr="00F0536F">
        <w:rPr>
          <w:rFonts w:ascii="Garamond" w:hAnsi="Garamond" w:cs="Times New Roman"/>
          <w:sz w:val="22"/>
          <w:szCs w:val="22"/>
        </w:rPr>
        <w:t xml:space="preserve"> magazine as one of the fastest </w:t>
      </w:r>
      <w:r w:rsidR="009B7D18">
        <w:rPr>
          <w:rFonts w:ascii="Garamond" w:hAnsi="Garamond" w:cs="Times New Roman"/>
          <w:sz w:val="22"/>
          <w:szCs w:val="22"/>
        </w:rPr>
        <w:t>growing churches in the nation</w:t>
      </w:r>
      <w:r w:rsidRPr="00F0536F">
        <w:rPr>
          <w:rFonts w:ascii="Garamond" w:hAnsi="Garamond" w:cs="Times New Roman"/>
          <w:sz w:val="22"/>
          <w:szCs w:val="22"/>
        </w:rPr>
        <w:t xml:space="preserve"> with </w:t>
      </w:r>
      <w:r w:rsidR="001B2F0C">
        <w:rPr>
          <w:rFonts w:ascii="Garamond" w:hAnsi="Garamond" w:cs="Times New Roman"/>
          <w:sz w:val="22"/>
          <w:szCs w:val="22"/>
        </w:rPr>
        <w:t>20</w:t>
      </w:r>
      <w:r w:rsidRPr="00F0536F">
        <w:rPr>
          <w:rFonts w:ascii="Garamond" w:hAnsi="Garamond" w:cs="Times New Roman"/>
          <w:sz w:val="22"/>
          <w:szCs w:val="22"/>
        </w:rPr>
        <w:t>,000 weekly attendees</w:t>
      </w:r>
      <w:r w:rsidR="00F50439">
        <w:rPr>
          <w:rFonts w:ascii="Garamond" w:hAnsi="Garamond" w:cs="Times New Roman"/>
          <w:sz w:val="22"/>
          <w:szCs w:val="22"/>
        </w:rPr>
        <w:t xml:space="preserve"> across multiple</w:t>
      </w:r>
      <w:r w:rsidR="001B2F0C">
        <w:rPr>
          <w:rFonts w:ascii="Garamond" w:hAnsi="Garamond" w:cs="Times New Roman"/>
          <w:sz w:val="22"/>
          <w:szCs w:val="22"/>
        </w:rPr>
        <w:t xml:space="preserve"> locations</w:t>
      </w:r>
      <w:r w:rsidRPr="00F0536F">
        <w:rPr>
          <w:rFonts w:ascii="Garamond" w:hAnsi="Garamond" w:cs="Times New Roman"/>
          <w:sz w:val="22"/>
          <w:szCs w:val="22"/>
        </w:rPr>
        <w:t xml:space="preserve">. </w:t>
      </w:r>
    </w:p>
    <w:p w:rsidR="00600F5D" w:rsidRDefault="00721172" w:rsidP="00673879">
      <w:pPr>
        <w:spacing w:after="240"/>
        <w:rPr>
          <w:rFonts w:ascii="Garamond" w:hAnsi="Garamond" w:cs="Times New Roman"/>
          <w:sz w:val="22"/>
          <w:szCs w:val="22"/>
        </w:rPr>
      </w:pPr>
      <w:r w:rsidRPr="00F0536F">
        <w:rPr>
          <w:rFonts w:ascii="Garamond" w:hAnsi="Garamond" w:cs="Times New Roman"/>
          <w:sz w:val="22"/>
          <w:szCs w:val="22"/>
        </w:rPr>
        <w:t xml:space="preserve">Furtick </w:t>
      </w:r>
      <w:r w:rsidR="00673879" w:rsidRPr="00F0536F">
        <w:rPr>
          <w:rFonts w:ascii="Garamond" w:hAnsi="Garamond" w:cs="Times New Roman"/>
          <w:sz w:val="22"/>
          <w:szCs w:val="22"/>
        </w:rPr>
        <w:t xml:space="preserve">grew up in Moncks Corner, </w:t>
      </w:r>
      <w:r w:rsidR="005467A7" w:rsidRPr="00F0536F">
        <w:rPr>
          <w:rFonts w:ascii="Garamond" w:hAnsi="Garamond" w:cs="Times New Roman"/>
          <w:sz w:val="22"/>
          <w:szCs w:val="22"/>
        </w:rPr>
        <w:t>S.C.</w:t>
      </w:r>
      <w:r w:rsidR="00673879" w:rsidRPr="00F0536F">
        <w:rPr>
          <w:rFonts w:ascii="Garamond" w:hAnsi="Garamond" w:cs="Times New Roman"/>
          <w:sz w:val="22"/>
          <w:szCs w:val="22"/>
        </w:rPr>
        <w:t>, where</w:t>
      </w:r>
      <w:r w:rsidR="009B7D18">
        <w:rPr>
          <w:rFonts w:ascii="Garamond" w:hAnsi="Garamond" w:cs="Times New Roman"/>
          <w:sz w:val="22"/>
          <w:szCs w:val="22"/>
        </w:rPr>
        <w:t>,</w:t>
      </w:r>
      <w:r w:rsidR="00673879" w:rsidRPr="00F0536F">
        <w:rPr>
          <w:rFonts w:ascii="Garamond" w:hAnsi="Garamond" w:cs="Times New Roman"/>
          <w:sz w:val="22"/>
          <w:szCs w:val="22"/>
        </w:rPr>
        <w:t xml:space="preserve"> at age 16</w:t>
      </w:r>
      <w:r w:rsidR="009B7D18">
        <w:rPr>
          <w:rFonts w:ascii="Garamond" w:hAnsi="Garamond" w:cs="Times New Roman"/>
          <w:sz w:val="22"/>
          <w:szCs w:val="22"/>
        </w:rPr>
        <w:t>,</w:t>
      </w:r>
      <w:r w:rsidR="00600F5D">
        <w:rPr>
          <w:rFonts w:ascii="Garamond" w:hAnsi="Garamond" w:cs="Times New Roman"/>
          <w:sz w:val="22"/>
          <w:szCs w:val="22"/>
        </w:rPr>
        <w:t xml:space="preserve"> he felt God’s call </w:t>
      </w:r>
      <w:r w:rsidR="00673879" w:rsidRPr="00F0536F">
        <w:rPr>
          <w:rFonts w:ascii="Garamond" w:hAnsi="Garamond" w:cs="Times New Roman"/>
          <w:sz w:val="22"/>
          <w:szCs w:val="22"/>
        </w:rPr>
        <w:t>to start a</w:t>
      </w:r>
      <w:r w:rsidR="009C5260">
        <w:rPr>
          <w:rFonts w:ascii="Garamond" w:hAnsi="Garamond" w:cs="Times New Roman"/>
          <w:sz w:val="22"/>
          <w:szCs w:val="22"/>
        </w:rPr>
        <w:t>n</w:t>
      </w:r>
      <w:r w:rsidR="00673879" w:rsidRPr="00F0536F">
        <w:rPr>
          <w:rFonts w:ascii="Garamond" w:hAnsi="Garamond" w:cs="Times New Roman"/>
          <w:sz w:val="22"/>
          <w:szCs w:val="22"/>
        </w:rPr>
        <w:t xml:space="preserve"> </w:t>
      </w:r>
      <w:r w:rsidR="009C5260" w:rsidRPr="009C5260">
        <w:rPr>
          <w:rFonts w:ascii="Garamond" w:hAnsi="Garamond" w:cs="Times New Roman"/>
          <w:sz w:val="22"/>
          <w:szCs w:val="22"/>
        </w:rPr>
        <w:t>innovative</w:t>
      </w:r>
      <w:r w:rsidR="00673879" w:rsidRPr="00F0536F">
        <w:rPr>
          <w:rFonts w:ascii="Garamond" w:hAnsi="Garamond" w:cs="Times New Roman"/>
          <w:sz w:val="22"/>
          <w:szCs w:val="22"/>
        </w:rPr>
        <w:t xml:space="preserve"> church in a metropolitan city</w:t>
      </w:r>
      <w:r w:rsidR="009B7D18">
        <w:rPr>
          <w:rFonts w:ascii="Garamond" w:hAnsi="Garamond" w:cs="Times New Roman"/>
          <w:sz w:val="22"/>
          <w:szCs w:val="22"/>
        </w:rPr>
        <w:t xml:space="preserve">. This vision became a </w:t>
      </w:r>
      <w:r w:rsidR="00673879" w:rsidRPr="00F0536F">
        <w:rPr>
          <w:rFonts w:ascii="Garamond" w:hAnsi="Garamond" w:cs="Times New Roman"/>
          <w:sz w:val="22"/>
          <w:szCs w:val="22"/>
        </w:rPr>
        <w:t>reality</w:t>
      </w:r>
      <w:r w:rsidR="009C5260">
        <w:rPr>
          <w:rFonts w:ascii="Garamond" w:hAnsi="Garamond" w:cs="Times New Roman"/>
          <w:sz w:val="22"/>
          <w:szCs w:val="22"/>
        </w:rPr>
        <w:t xml:space="preserve"> in 2006 when</w:t>
      </w:r>
      <w:r w:rsidR="009B7D18">
        <w:rPr>
          <w:rFonts w:ascii="Garamond" w:hAnsi="Garamond" w:cs="Times New Roman"/>
          <w:sz w:val="22"/>
          <w:szCs w:val="22"/>
        </w:rPr>
        <w:t xml:space="preserve"> Furtick, along with his wife, Holly, and </w:t>
      </w:r>
      <w:r w:rsidR="00E46BCF">
        <w:rPr>
          <w:rFonts w:ascii="Garamond" w:hAnsi="Garamond" w:cs="Times New Roman"/>
          <w:sz w:val="22"/>
          <w:szCs w:val="22"/>
        </w:rPr>
        <w:t>seven</w:t>
      </w:r>
      <w:r w:rsidR="009B7D18">
        <w:rPr>
          <w:rFonts w:ascii="Garamond" w:hAnsi="Garamond" w:cs="Times New Roman"/>
          <w:sz w:val="22"/>
          <w:szCs w:val="22"/>
        </w:rPr>
        <w:t xml:space="preserve"> other families, moved </w:t>
      </w:r>
      <w:r w:rsidR="00600F5D">
        <w:rPr>
          <w:rFonts w:ascii="Garamond" w:hAnsi="Garamond" w:cs="Times New Roman"/>
          <w:sz w:val="22"/>
          <w:szCs w:val="22"/>
        </w:rPr>
        <w:t>to Charlotte</w:t>
      </w:r>
      <w:r w:rsidR="009B7D18">
        <w:rPr>
          <w:rFonts w:ascii="Garamond" w:hAnsi="Garamond" w:cs="Times New Roman"/>
          <w:sz w:val="22"/>
          <w:szCs w:val="22"/>
        </w:rPr>
        <w:t xml:space="preserve"> and launched </w:t>
      </w:r>
      <w:r w:rsidR="00673879" w:rsidRPr="00F0536F">
        <w:rPr>
          <w:rFonts w:ascii="Garamond" w:hAnsi="Garamond" w:cs="Times New Roman"/>
          <w:sz w:val="22"/>
          <w:szCs w:val="22"/>
        </w:rPr>
        <w:t xml:space="preserve">Elevation </w:t>
      </w:r>
      <w:r w:rsidR="00785CF9">
        <w:rPr>
          <w:rFonts w:ascii="Garamond" w:hAnsi="Garamond" w:cs="Times New Roman"/>
          <w:sz w:val="22"/>
          <w:szCs w:val="22"/>
        </w:rPr>
        <w:t>Church</w:t>
      </w:r>
      <w:r w:rsidR="009C5260">
        <w:rPr>
          <w:rFonts w:ascii="Garamond" w:hAnsi="Garamond" w:cs="Times New Roman"/>
          <w:sz w:val="22"/>
          <w:szCs w:val="22"/>
        </w:rPr>
        <w:t>.</w:t>
      </w:r>
      <w:r w:rsidR="00785CF9">
        <w:rPr>
          <w:rFonts w:ascii="Garamond" w:hAnsi="Garamond" w:cs="Times New Roman"/>
          <w:sz w:val="22"/>
          <w:szCs w:val="22"/>
        </w:rPr>
        <w:t xml:space="preserve"> </w:t>
      </w:r>
      <w:r w:rsidR="00600F5D">
        <w:rPr>
          <w:rFonts w:ascii="Garamond" w:hAnsi="Garamond" w:cs="Times New Roman"/>
          <w:sz w:val="22"/>
          <w:szCs w:val="22"/>
        </w:rPr>
        <w:t>In 10 years</w:t>
      </w:r>
      <w:r w:rsidR="00F50439">
        <w:rPr>
          <w:rFonts w:ascii="Garamond" w:hAnsi="Garamond" w:cs="Times New Roman"/>
          <w:sz w:val="22"/>
          <w:szCs w:val="22"/>
        </w:rPr>
        <w:t>,</w:t>
      </w:r>
      <w:bookmarkStart w:id="0" w:name="_GoBack"/>
      <w:bookmarkEnd w:id="0"/>
      <w:r w:rsidR="00600F5D">
        <w:rPr>
          <w:rFonts w:ascii="Garamond" w:hAnsi="Garamond" w:cs="Times New Roman"/>
          <w:sz w:val="22"/>
          <w:szCs w:val="22"/>
        </w:rPr>
        <w:t xml:space="preserve"> the church has</w:t>
      </w:r>
      <w:r w:rsidR="00E46BCF">
        <w:rPr>
          <w:rFonts w:ascii="Garamond" w:hAnsi="Garamond" w:cs="Times New Roman"/>
          <w:sz w:val="22"/>
          <w:szCs w:val="22"/>
        </w:rPr>
        <w:t xml:space="preserve"> given away over $20</w:t>
      </w:r>
      <w:r w:rsidR="009C5260">
        <w:rPr>
          <w:rFonts w:ascii="Garamond" w:hAnsi="Garamond" w:cs="Times New Roman"/>
          <w:sz w:val="22"/>
          <w:szCs w:val="22"/>
        </w:rPr>
        <w:t xml:space="preserve"> million to local outreach organizations, op</w:t>
      </w:r>
      <w:r w:rsidR="00F50439">
        <w:rPr>
          <w:rFonts w:ascii="Garamond" w:hAnsi="Garamond" w:cs="Times New Roman"/>
          <w:sz w:val="22"/>
          <w:szCs w:val="22"/>
        </w:rPr>
        <w:t xml:space="preserve">ened 13 </w:t>
      </w:r>
      <w:proofErr w:type="gramStart"/>
      <w:r w:rsidR="00F50439">
        <w:rPr>
          <w:rFonts w:ascii="Garamond" w:hAnsi="Garamond" w:cs="Times New Roman"/>
          <w:sz w:val="22"/>
          <w:szCs w:val="22"/>
        </w:rPr>
        <w:t>locations, released eight</w:t>
      </w:r>
      <w:r w:rsidR="009C5260">
        <w:rPr>
          <w:rFonts w:ascii="Garamond" w:hAnsi="Garamond" w:cs="Times New Roman"/>
          <w:sz w:val="22"/>
          <w:szCs w:val="22"/>
        </w:rPr>
        <w:t xml:space="preserve"> worship albums, launched a daily television program, </w:t>
      </w:r>
      <w:r w:rsidR="00600F5D">
        <w:rPr>
          <w:rFonts w:ascii="Garamond" w:hAnsi="Garamond" w:cs="Times New Roman"/>
          <w:sz w:val="22"/>
          <w:szCs w:val="22"/>
        </w:rPr>
        <w:t xml:space="preserve">and </w:t>
      </w:r>
      <w:r w:rsidR="00E46BCF">
        <w:rPr>
          <w:rFonts w:ascii="Garamond" w:hAnsi="Garamond" w:cs="Times New Roman"/>
          <w:sz w:val="22"/>
          <w:szCs w:val="22"/>
        </w:rPr>
        <w:t>continues</w:t>
      </w:r>
      <w:proofErr w:type="gramEnd"/>
      <w:r w:rsidR="00E46BCF">
        <w:rPr>
          <w:rFonts w:ascii="Garamond" w:hAnsi="Garamond" w:cs="Times New Roman"/>
          <w:sz w:val="22"/>
          <w:szCs w:val="22"/>
        </w:rPr>
        <w:t xml:space="preserve"> to reach</w:t>
      </w:r>
      <w:r w:rsidR="00600F5D">
        <w:rPr>
          <w:rFonts w:ascii="Garamond" w:hAnsi="Garamond" w:cs="Times New Roman"/>
          <w:sz w:val="22"/>
          <w:szCs w:val="22"/>
        </w:rPr>
        <w:t xml:space="preserve"> thousands of</w:t>
      </w:r>
      <w:r w:rsidR="009C5260">
        <w:rPr>
          <w:rFonts w:ascii="Garamond" w:hAnsi="Garamond" w:cs="Times New Roman"/>
          <w:sz w:val="22"/>
          <w:szCs w:val="22"/>
        </w:rPr>
        <w:t xml:space="preserve"> people with the hope-filled message of </w:t>
      </w:r>
      <w:r w:rsidR="00600F5D">
        <w:rPr>
          <w:rFonts w:ascii="Garamond" w:hAnsi="Garamond" w:cs="Times New Roman"/>
          <w:sz w:val="22"/>
          <w:szCs w:val="22"/>
        </w:rPr>
        <w:t>the Gospel.</w:t>
      </w:r>
    </w:p>
    <w:p w:rsidR="001B2F0C" w:rsidRDefault="005467A7" w:rsidP="00673879">
      <w:pPr>
        <w:spacing w:after="240"/>
        <w:rPr>
          <w:rFonts w:ascii="Garamond" w:hAnsi="Garamond" w:cs="Times New Roman"/>
          <w:sz w:val="22"/>
          <w:szCs w:val="22"/>
        </w:rPr>
      </w:pPr>
      <w:r w:rsidRPr="00F0536F">
        <w:rPr>
          <w:rFonts w:ascii="Garamond" w:hAnsi="Garamond" w:cs="Times New Roman"/>
          <w:sz w:val="22"/>
          <w:szCs w:val="22"/>
        </w:rPr>
        <w:t xml:space="preserve">In his </w:t>
      </w:r>
      <w:r w:rsidR="001B2F0C">
        <w:rPr>
          <w:rFonts w:ascii="Garamond" w:hAnsi="Garamond" w:cs="Times New Roman"/>
          <w:sz w:val="22"/>
          <w:szCs w:val="22"/>
        </w:rPr>
        <w:t>fourth</w:t>
      </w:r>
      <w:r w:rsidRPr="00F0536F">
        <w:rPr>
          <w:rFonts w:ascii="Garamond" w:hAnsi="Garamond" w:cs="Times New Roman"/>
          <w:sz w:val="22"/>
          <w:szCs w:val="22"/>
        </w:rPr>
        <w:t xml:space="preserve"> book, </w:t>
      </w:r>
      <w:hyperlink r:id="rId7" w:history="1">
        <w:r w:rsidR="001B2F0C" w:rsidRPr="00A9007F">
          <w:rPr>
            <w:rStyle w:val="Hyperlink"/>
            <w:rFonts w:ascii="Garamond" w:hAnsi="Garamond" w:cs="Times New Roman"/>
            <w:b/>
            <w:i/>
            <w:sz w:val="22"/>
            <w:szCs w:val="22"/>
          </w:rPr>
          <w:t>(Un)Qualified: How God Uses Broke</w:t>
        </w:r>
        <w:r w:rsidR="00785CF9">
          <w:rPr>
            <w:rStyle w:val="Hyperlink"/>
            <w:rFonts w:ascii="Garamond" w:hAnsi="Garamond" w:cs="Times New Roman"/>
            <w:b/>
            <w:i/>
            <w:sz w:val="22"/>
            <w:szCs w:val="22"/>
          </w:rPr>
          <w:t>n</w:t>
        </w:r>
        <w:r w:rsidR="001B2F0C" w:rsidRPr="00A9007F">
          <w:rPr>
            <w:rStyle w:val="Hyperlink"/>
            <w:rFonts w:ascii="Garamond" w:hAnsi="Garamond" w:cs="Times New Roman"/>
            <w:b/>
            <w:i/>
            <w:sz w:val="22"/>
            <w:szCs w:val="22"/>
          </w:rPr>
          <w:t xml:space="preserve"> People To Do Big Things</w:t>
        </w:r>
      </w:hyperlink>
      <w:r w:rsidRPr="00F0536F">
        <w:rPr>
          <w:rFonts w:ascii="Garamond" w:hAnsi="Garamond" w:cs="Times New Roman"/>
          <w:i/>
          <w:sz w:val="22"/>
          <w:szCs w:val="22"/>
        </w:rPr>
        <w:t xml:space="preserve"> </w:t>
      </w:r>
      <w:r w:rsidRPr="00F0536F">
        <w:rPr>
          <w:rFonts w:ascii="Garamond" w:hAnsi="Garamond" w:cs="Times New Roman"/>
          <w:sz w:val="22"/>
          <w:szCs w:val="22"/>
        </w:rPr>
        <w:t>(</w:t>
      </w:r>
      <w:r w:rsidR="001B2F0C">
        <w:rPr>
          <w:rFonts w:ascii="Garamond" w:hAnsi="Garamond" w:cs="Times New Roman"/>
          <w:sz w:val="22"/>
          <w:szCs w:val="22"/>
        </w:rPr>
        <w:t>March 1, 2016, Multnomah Book</w:t>
      </w:r>
      <w:r w:rsidR="004A34B6">
        <w:rPr>
          <w:rFonts w:ascii="Garamond" w:hAnsi="Garamond" w:cs="Times New Roman"/>
          <w:sz w:val="22"/>
          <w:szCs w:val="22"/>
        </w:rPr>
        <w:t>s</w:t>
      </w:r>
      <w:r w:rsidRPr="00F0536F">
        <w:rPr>
          <w:rFonts w:ascii="Garamond" w:hAnsi="Garamond" w:cs="Times New Roman"/>
          <w:sz w:val="22"/>
          <w:szCs w:val="22"/>
        </w:rPr>
        <w:t xml:space="preserve">), Furtick </w:t>
      </w:r>
      <w:r w:rsidR="001B2F0C">
        <w:rPr>
          <w:rFonts w:ascii="Garamond" w:hAnsi="Garamond" w:cs="Times New Roman"/>
          <w:sz w:val="22"/>
          <w:szCs w:val="22"/>
        </w:rPr>
        <w:t xml:space="preserve">confronts the question of what it means to be deemed “qualified”—whether </w:t>
      </w:r>
      <w:r w:rsidR="00600F5D">
        <w:rPr>
          <w:rFonts w:ascii="Garamond" w:hAnsi="Garamond" w:cs="Times New Roman"/>
          <w:sz w:val="22"/>
          <w:szCs w:val="22"/>
        </w:rPr>
        <w:t xml:space="preserve">in </w:t>
      </w:r>
      <w:r w:rsidR="001B2F0C">
        <w:rPr>
          <w:rFonts w:ascii="Garamond" w:hAnsi="Garamond" w:cs="Times New Roman"/>
          <w:sz w:val="22"/>
          <w:szCs w:val="22"/>
        </w:rPr>
        <w:t>ministry, vocation</w:t>
      </w:r>
      <w:r w:rsidR="00785CF9">
        <w:rPr>
          <w:rFonts w:ascii="Garamond" w:hAnsi="Garamond" w:cs="Times New Roman"/>
          <w:sz w:val="22"/>
          <w:szCs w:val="22"/>
        </w:rPr>
        <w:t>,</w:t>
      </w:r>
      <w:r w:rsidR="001B2F0C">
        <w:rPr>
          <w:rFonts w:ascii="Garamond" w:hAnsi="Garamond" w:cs="Times New Roman"/>
          <w:sz w:val="22"/>
          <w:szCs w:val="22"/>
        </w:rPr>
        <w:t xml:space="preserve"> or life. He untangles the d</w:t>
      </w:r>
      <w:r w:rsidR="00DD3463">
        <w:rPr>
          <w:rFonts w:ascii="Garamond" w:hAnsi="Garamond" w:cs="Times New Roman"/>
          <w:sz w:val="22"/>
          <w:szCs w:val="22"/>
        </w:rPr>
        <w:t xml:space="preserve">ifference of being qualified </w:t>
      </w:r>
      <w:r w:rsidR="00600F5D">
        <w:rPr>
          <w:rFonts w:ascii="Garamond" w:hAnsi="Garamond" w:cs="Times New Roman"/>
          <w:sz w:val="22"/>
          <w:szCs w:val="22"/>
        </w:rPr>
        <w:t xml:space="preserve">by </w:t>
      </w:r>
      <w:r w:rsidR="001B2F0C">
        <w:rPr>
          <w:rFonts w:ascii="Garamond" w:hAnsi="Garamond" w:cs="Times New Roman"/>
          <w:sz w:val="22"/>
          <w:szCs w:val="22"/>
        </w:rPr>
        <w:t xml:space="preserve">God’s </w:t>
      </w:r>
      <w:r w:rsidR="00600F5D">
        <w:rPr>
          <w:rFonts w:ascii="Garamond" w:hAnsi="Garamond" w:cs="Times New Roman"/>
          <w:sz w:val="22"/>
          <w:szCs w:val="22"/>
        </w:rPr>
        <w:t>definition versus the world’s definition.</w:t>
      </w:r>
      <w:r w:rsidR="001B2F0C">
        <w:rPr>
          <w:rFonts w:ascii="Garamond" w:hAnsi="Garamond" w:cs="Times New Roman"/>
          <w:sz w:val="22"/>
          <w:szCs w:val="22"/>
        </w:rPr>
        <w:t xml:space="preserve"> </w:t>
      </w:r>
    </w:p>
    <w:p w:rsidR="001B2F0C" w:rsidRDefault="001B2F0C" w:rsidP="00673879">
      <w:pPr>
        <w:spacing w:after="240"/>
        <w:rPr>
          <w:rFonts w:ascii="Garamond" w:hAnsi="Garamond" w:cs="Times New Roman"/>
          <w:sz w:val="22"/>
          <w:szCs w:val="22"/>
        </w:rPr>
      </w:pPr>
      <w:r>
        <w:rPr>
          <w:rFonts w:ascii="Garamond" w:hAnsi="Garamond" w:cs="Times New Roman"/>
          <w:sz w:val="22"/>
          <w:szCs w:val="22"/>
        </w:rPr>
        <w:t xml:space="preserve">“I have to admit, this hasn’t been an easy book to write. It’s not that the topic is particularly controversial. It’s been hard to write because it’s messy,” says Furtick. </w:t>
      </w:r>
    </w:p>
    <w:p w:rsidR="001B2F0C" w:rsidRPr="001B2F0C" w:rsidRDefault="001B2F0C" w:rsidP="00673879">
      <w:pPr>
        <w:spacing w:after="240"/>
        <w:rPr>
          <w:rFonts w:ascii="Garamond" w:hAnsi="Garamond" w:cs="Times New Roman"/>
          <w:i/>
          <w:sz w:val="22"/>
          <w:szCs w:val="22"/>
        </w:rPr>
      </w:pPr>
      <w:r>
        <w:rPr>
          <w:rFonts w:ascii="Garamond" w:hAnsi="Garamond" w:cs="Times New Roman"/>
          <w:sz w:val="22"/>
          <w:szCs w:val="22"/>
        </w:rPr>
        <w:t xml:space="preserve">“If you’ve ever been frustrated by your failures or exasperated by your weaknesses, this book is for you,” he continues. “But let me warn you, I’m not going to tell you 15 ways to fix yourself in 15 minutes a day. I want to do something that is, I hope, a lot more valuable. </w:t>
      </w:r>
      <w:r>
        <w:rPr>
          <w:rFonts w:ascii="Garamond" w:hAnsi="Garamond" w:cs="Times New Roman"/>
          <w:i/>
          <w:sz w:val="22"/>
          <w:szCs w:val="22"/>
        </w:rPr>
        <w:t>I want to be real.”</w:t>
      </w:r>
    </w:p>
    <w:p w:rsidR="00721172" w:rsidRPr="002F6961" w:rsidRDefault="00721172" w:rsidP="00721172">
      <w:pPr>
        <w:spacing w:after="240"/>
        <w:rPr>
          <w:rFonts w:ascii="Garamond" w:hAnsi="Garamond" w:cs="Times New Roman"/>
          <w:sz w:val="22"/>
          <w:szCs w:val="22"/>
        </w:rPr>
      </w:pPr>
      <w:r w:rsidRPr="00F0536F">
        <w:rPr>
          <w:rFonts w:ascii="Garamond" w:hAnsi="Garamond" w:cs="Times New Roman"/>
          <w:sz w:val="22"/>
          <w:szCs w:val="22"/>
        </w:rPr>
        <w:t xml:space="preserve">Furtick is </w:t>
      </w:r>
      <w:r w:rsidR="005467A7" w:rsidRPr="00F0536F">
        <w:rPr>
          <w:rFonts w:ascii="Garamond" w:hAnsi="Garamond" w:cs="Times New Roman"/>
          <w:sz w:val="22"/>
          <w:szCs w:val="22"/>
        </w:rPr>
        <w:t xml:space="preserve">also </w:t>
      </w:r>
      <w:r w:rsidRPr="00F0536F">
        <w:rPr>
          <w:rFonts w:ascii="Garamond" w:hAnsi="Garamond" w:cs="Times New Roman"/>
          <w:sz w:val="22"/>
          <w:szCs w:val="22"/>
        </w:rPr>
        <w:t xml:space="preserve">the author of the </w:t>
      </w:r>
      <w:r w:rsidRPr="001B2F0C">
        <w:rPr>
          <w:rFonts w:ascii="Garamond" w:hAnsi="Garamond" w:cs="Times New Roman"/>
          <w:sz w:val="22"/>
          <w:szCs w:val="22"/>
        </w:rPr>
        <w:t>New York Times</w:t>
      </w:r>
      <w:r w:rsidRPr="00F0536F">
        <w:rPr>
          <w:rFonts w:ascii="Garamond" w:hAnsi="Garamond" w:cs="Times New Roman"/>
          <w:i/>
          <w:sz w:val="22"/>
          <w:szCs w:val="22"/>
        </w:rPr>
        <w:t xml:space="preserve"> </w:t>
      </w:r>
      <w:r w:rsidRPr="00F0536F">
        <w:rPr>
          <w:rFonts w:ascii="Garamond" w:hAnsi="Garamond" w:cs="Times New Roman"/>
          <w:sz w:val="22"/>
          <w:szCs w:val="22"/>
        </w:rPr>
        <w:t>best-seller</w:t>
      </w:r>
      <w:r w:rsidR="001B2F0C">
        <w:rPr>
          <w:rFonts w:ascii="Garamond" w:hAnsi="Garamond" w:cs="Times New Roman"/>
          <w:sz w:val="22"/>
          <w:szCs w:val="22"/>
        </w:rPr>
        <w:t xml:space="preserve">s </w:t>
      </w:r>
      <w:hyperlink r:id="rId8" w:history="1">
        <w:r w:rsidR="001B2F0C" w:rsidRPr="00A9007F">
          <w:rPr>
            <w:rStyle w:val="Hyperlink"/>
            <w:rFonts w:ascii="Garamond" w:hAnsi="Garamond" w:cs="Times New Roman"/>
            <w:b/>
            <w:i/>
            <w:sz w:val="22"/>
            <w:szCs w:val="22"/>
          </w:rPr>
          <w:t>Crash the Chatterbox</w:t>
        </w:r>
      </w:hyperlink>
      <w:r w:rsidR="001B2F0C">
        <w:rPr>
          <w:rFonts w:ascii="Garamond" w:hAnsi="Garamond" w:cs="Times New Roman"/>
          <w:i/>
          <w:sz w:val="22"/>
          <w:szCs w:val="22"/>
        </w:rPr>
        <w:t xml:space="preserve"> </w:t>
      </w:r>
      <w:r w:rsidR="004A34B6">
        <w:rPr>
          <w:rFonts w:ascii="Garamond" w:hAnsi="Garamond" w:cs="Times New Roman"/>
          <w:i/>
          <w:sz w:val="22"/>
          <w:szCs w:val="22"/>
        </w:rPr>
        <w:t xml:space="preserve"> </w:t>
      </w:r>
      <w:r w:rsidR="004A34B6">
        <w:rPr>
          <w:rFonts w:ascii="Garamond" w:hAnsi="Garamond" w:cs="Times New Roman"/>
          <w:sz w:val="22"/>
          <w:szCs w:val="22"/>
        </w:rPr>
        <w:t xml:space="preserve">(Multnomah Books, 2014) </w:t>
      </w:r>
      <w:r w:rsidR="001B2F0C" w:rsidRPr="004A34B6">
        <w:rPr>
          <w:rFonts w:ascii="Garamond" w:hAnsi="Garamond" w:cs="Times New Roman"/>
          <w:sz w:val="22"/>
          <w:szCs w:val="22"/>
        </w:rPr>
        <w:t>and</w:t>
      </w:r>
      <w:r w:rsidRPr="00F0536F">
        <w:rPr>
          <w:rFonts w:ascii="Garamond" w:hAnsi="Garamond" w:cs="Times New Roman"/>
          <w:sz w:val="22"/>
          <w:szCs w:val="22"/>
        </w:rPr>
        <w:t xml:space="preserve"> </w:t>
      </w:r>
      <w:hyperlink r:id="rId9" w:history="1">
        <w:r w:rsidRPr="00FF7C82">
          <w:rPr>
            <w:rStyle w:val="Hyperlink"/>
            <w:rFonts w:ascii="Garamond" w:hAnsi="Garamond" w:cs="Times New Roman"/>
            <w:b/>
            <w:i/>
            <w:sz w:val="22"/>
            <w:szCs w:val="22"/>
          </w:rPr>
          <w:t>Greater</w:t>
        </w:r>
      </w:hyperlink>
      <w:r w:rsidRPr="00F0536F">
        <w:rPr>
          <w:rFonts w:ascii="Garamond" w:hAnsi="Garamond" w:cs="Times New Roman"/>
          <w:sz w:val="22"/>
          <w:szCs w:val="22"/>
        </w:rPr>
        <w:t xml:space="preserve"> (Multnomah Books, 2012</w:t>
      </w:r>
      <w:r w:rsidR="00E46BCF">
        <w:rPr>
          <w:rFonts w:ascii="Garamond" w:hAnsi="Garamond" w:cs="Times New Roman"/>
          <w:sz w:val="22"/>
          <w:szCs w:val="22"/>
        </w:rPr>
        <w:t>)</w:t>
      </w:r>
      <w:r w:rsidR="001B2F0C">
        <w:rPr>
          <w:rFonts w:ascii="Garamond" w:hAnsi="Garamond" w:cs="Times New Roman"/>
          <w:sz w:val="22"/>
          <w:szCs w:val="22"/>
        </w:rPr>
        <w:t xml:space="preserve">. </w:t>
      </w:r>
      <w:r w:rsidRPr="00F0536F">
        <w:rPr>
          <w:rFonts w:ascii="Garamond" w:hAnsi="Garamond" w:cs="Times New Roman"/>
          <w:sz w:val="22"/>
          <w:szCs w:val="22"/>
        </w:rPr>
        <w:t xml:space="preserve">His debut book </w:t>
      </w:r>
      <w:hyperlink r:id="rId10" w:history="1">
        <w:r w:rsidRPr="00FF7C82">
          <w:rPr>
            <w:rStyle w:val="Hyperlink"/>
            <w:rFonts w:ascii="Garamond" w:hAnsi="Garamond" w:cs="Times New Roman"/>
            <w:b/>
            <w:i/>
            <w:iCs/>
            <w:sz w:val="22"/>
            <w:szCs w:val="22"/>
          </w:rPr>
          <w:t>Sun</w:t>
        </w:r>
        <w:r w:rsidRPr="00FF7C82">
          <w:rPr>
            <w:rStyle w:val="Hyperlink"/>
            <w:rFonts w:ascii="Garamond" w:hAnsi="Garamond" w:cs="Times New Roman"/>
            <w:i/>
            <w:iCs/>
            <w:sz w:val="22"/>
            <w:szCs w:val="22"/>
          </w:rPr>
          <w:t xml:space="preserve"> </w:t>
        </w:r>
        <w:r w:rsidRPr="00FF7C82">
          <w:rPr>
            <w:rStyle w:val="Hyperlink"/>
            <w:rFonts w:ascii="Garamond" w:hAnsi="Garamond" w:cs="Times New Roman"/>
            <w:b/>
            <w:i/>
            <w:iCs/>
            <w:sz w:val="22"/>
            <w:szCs w:val="22"/>
          </w:rPr>
          <w:t>Stand Still</w:t>
        </w:r>
      </w:hyperlink>
      <w:r w:rsidRPr="00F0536F">
        <w:rPr>
          <w:rFonts w:ascii="Garamond" w:hAnsi="Garamond" w:cs="Times New Roman"/>
          <w:i/>
          <w:iCs/>
          <w:sz w:val="22"/>
          <w:szCs w:val="22"/>
        </w:rPr>
        <w:t xml:space="preserve"> </w:t>
      </w:r>
      <w:r w:rsidRPr="00F0536F">
        <w:rPr>
          <w:rFonts w:ascii="Garamond" w:hAnsi="Garamond" w:cs="Times New Roman"/>
          <w:iCs/>
          <w:sz w:val="22"/>
          <w:szCs w:val="22"/>
        </w:rPr>
        <w:t>(Multnomah Books, 2010)</w:t>
      </w:r>
      <w:r w:rsidRPr="00F0536F">
        <w:rPr>
          <w:rFonts w:ascii="Garamond" w:hAnsi="Garamond" w:cs="Times New Roman"/>
          <w:sz w:val="22"/>
          <w:szCs w:val="22"/>
        </w:rPr>
        <w:t xml:space="preserve"> calls Christians to activate their faith and be inspired to ask God for the impossible. </w:t>
      </w:r>
      <w:r w:rsidR="002F6961">
        <w:rPr>
          <w:rFonts w:ascii="Garamond" w:hAnsi="Garamond" w:cs="Times New Roman"/>
          <w:sz w:val="22"/>
          <w:szCs w:val="22"/>
        </w:rPr>
        <w:t xml:space="preserve">In addition, he created the DVD and study guide </w:t>
      </w:r>
      <w:hyperlink r:id="rId11" w:history="1">
        <w:r w:rsidR="002F6961" w:rsidRPr="00FF7C82">
          <w:rPr>
            <w:rStyle w:val="Hyperlink"/>
            <w:rFonts w:ascii="Garamond" w:hAnsi="Garamond" w:cs="Times New Roman"/>
            <w:b/>
            <w:i/>
            <w:sz w:val="22"/>
            <w:szCs w:val="22"/>
          </w:rPr>
          <w:t>Seven Mile Miracle</w:t>
        </w:r>
      </w:hyperlink>
      <w:r w:rsidR="002F6961">
        <w:rPr>
          <w:rFonts w:ascii="Garamond" w:hAnsi="Garamond" w:cs="Times New Roman"/>
          <w:b/>
          <w:i/>
          <w:sz w:val="22"/>
          <w:szCs w:val="22"/>
        </w:rPr>
        <w:t xml:space="preserve"> </w:t>
      </w:r>
      <w:r w:rsidR="002F6961">
        <w:rPr>
          <w:rFonts w:ascii="Garamond" w:hAnsi="Garamond" w:cs="Times New Roman"/>
          <w:sz w:val="22"/>
          <w:szCs w:val="22"/>
        </w:rPr>
        <w:t>(Feb. 2013)</w:t>
      </w:r>
      <w:r w:rsidR="001B2F0C">
        <w:rPr>
          <w:rFonts w:ascii="Garamond" w:hAnsi="Garamond" w:cs="Times New Roman"/>
          <w:sz w:val="22"/>
          <w:szCs w:val="22"/>
        </w:rPr>
        <w:t xml:space="preserve"> about the last words of Christ. </w:t>
      </w:r>
    </w:p>
    <w:p w:rsidR="00721172" w:rsidRPr="00F0536F" w:rsidRDefault="00721172" w:rsidP="00673879">
      <w:pPr>
        <w:spacing w:after="240"/>
        <w:rPr>
          <w:rFonts w:ascii="Garamond" w:hAnsi="Garamond" w:cs="Times New Roman"/>
          <w:sz w:val="22"/>
          <w:szCs w:val="22"/>
        </w:rPr>
      </w:pPr>
      <w:r w:rsidRPr="00F0536F">
        <w:rPr>
          <w:rFonts w:ascii="Garamond" w:hAnsi="Garamond" w:cs="Times New Roman"/>
          <w:sz w:val="22"/>
          <w:szCs w:val="22"/>
        </w:rPr>
        <w:t xml:space="preserve">Furtick has </w:t>
      </w:r>
      <w:r w:rsidR="00600F5D">
        <w:rPr>
          <w:rFonts w:ascii="Garamond" w:hAnsi="Garamond" w:cs="Times New Roman"/>
          <w:sz w:val="22"/>
          <w:szCs w:val="22"/>
        </w:rPr>
        <w:t xml:space="preserve">had the </w:t>
      </w:r>
      <w:r w:rsidR="00DD3463">
        <w:rPr>
          <w:rFonts w:ascii="Garamond" w:hAnsi="Garamond" w:cs="Times New Roman"/>
          <w:sz w:val="22"/>
          <w:szCs w:val="22"/>
        </w:rPr>
        <w:t>privilege</w:t>
      </w:r>
      <w:r w:rsidRPr="00F0536F">
        <w:rPr>
          <w:rFonts w:ascii="Garamond" w:hAnsi="Garamond" w:cs="Times New Roman"/>
          <w:sz w:val="22"/>
          <w:szCs w:val="22"/>
        </w:rPr>
        <w:t xml:space="preserve"> to speak to global audience</w:t>
      </w:r>
      <w:r w:rsidR="00F0536F" w:rsidRPr="00F0536F">
        <w:rPr>
          <w:rFonts w:ascii="Garamond" w:hAnsi="Garamond" w:cs="Times New Roman"/>
          <w:sz w:val="22"/>
          <w:szCs w:val="22"/>
        </w:rPr>
        <w:t>s</w:t>
      </w:r>
      <w:r w:rsidRPr="00F0536F">
        <w:rPr>
          <w:rFonts w:ascii="Garamond" w:hAnsi="Garamond" w:cs="Times New Roman"/>
          <w:sz w:val="22"/>
          <w:szCs w:val="22"/>
        </w:rPr>
        <w:t xml:space="preserve"> at such conferences and churches around the world</w:t>
      </w:r>
      <w:r w:rsidR="00F0536F" w:rsidRPr="00F0536F">
        <w:rPr>
          <w:rFonts w:ascii="Garamond" w:hAnsi="Garamond" w:cs="Times New Roman"/>
          <w:sz w:val="22"/>
          <w:szCs w:val="22"/>
        </w:rPr>
        <w:t xml:space="preserve"> as </w:t>
      </w:r>
      <w:r w:rsidRPr="00F0536F">
        <w:rPr>
          <w:rFonts w:ascii="Garamond" w:hAnsi="Garamond" w:cs="Times New Roman"/>
          <w:sz w:val="22"/>
          <w:szCs w:val="22"/>
        </w:rPr>
        <w:t xml:space="preserve">the Catalyst </w:t>
      </w:r>
      <w:r w:rsidR="009F7367">
        <w:rPr>
          <w:rFonts w:ascii="Garamond" w:hAnsi="Garamond" w:cs="Times New Roman"/>
          <w:sz w:val="22"/>
          <w:szCs w:val="22"/>
        </w:rPr>
        <w:t xml:space="preserve">Conference, </w:t>
      </w:r>
      <w:proofErr w:type="spellStart"/>
      <w:r w:rsidR="009F7367">
        <w:rPr>
          <w:rFonts w:ascii="Garamond" w:hAnsi="Garamond" w:cs="Times New Roman"/>
          <w:sz w:val="22"/>
          <w:szCs w:val="22"/>
        </w:rPr>
        <w:t>Hillsong</w:t>
      </w:r>
      <w:proofErr w:type="spellEnd"/>
      <w:r w:rsidR="009F7367">
        <w:rPr>
          <w:rFonts w:ascii="Garamond" w:hAnsi="Garamond" w:cs="Times New Roman"/>
          <w:sz w:val="22"/>
          <w:szCs w:val="22"/>
        </w:rPr>
        <w:t xml:space="preserve"> Conference</w:t>
      </w:r>
      <w:r w:rsidRPr="00F0536F">
        <w:rPr>
          <w:rFonts w:ascii="Garamond" w:hAnsi="Garamond" w:cs="Times New Roman"/>
          <w:sz w:val="22"/>
          <w:szCs w:val="22"/>
        </w:rPr>
        <w:t xml:space="preserve"> and the Willow Creek Global Leadership Summit.</w:t>
      </w:r>
    </w:p>
    <w:p w:rsidR="00673879" w:rsidRPr="00F0536F" w:rsidRDefault="00721172" w:rsidP="005467A7">
      <w:pPr>
        <w:spacing w:after="240"/>
        <w:rPr>
          <w:rFonts w:ascii="Garamond" w:hAnsi="Garamond" w:cs="Times New Roman"/>
          <w:sz w:val="22"/>
          <w:szCs w:val="22"/>
        </w:rPr>
      </w:pPr>
      <w:r w:rsidRPr="00F0536F">
        <w:rPr>
          <w:rFonts w:ascii="Garamond" w:hAnsi="Garamond" w:cs="Times New Roman"/>
          <w:sz w:val="22"/>
          <w:szCs w:val="22"/>
        </w:rPr>
        <w:t>Furtick</w:t>
      </w:r>
      <w:r w:rsidR="00673879" w:rsidRPr="00F0536F">
        <w:rPr>
          <w:rFonts w:ascii="Garamond" w:hAnsi="Garamond" w:cs="Times New Roman"/>
          <w:sz w:val="22"/>
          <w:szCs w:val="22"/>
        </w:rPr>
        <w:t xml:space="preserve"> received a B.A. in communications </w:t>
      </w:r>
      <w:r w:rsidR="00600F5D">
        <w:rPr>
          <w:rFonts w:ascii="Garamond" w:hAnsi="Garamond" w:cs="Times New Roman"/>
          <w:sz w:val="22"/>
          <w:szCs w:val="22"/>
        </w:rPr>
        <w:t xml:space="preserve">from North Greenville University and </w:t>
      </w:r>
      <w:r w:rsidR="00673879" w:rsidRPr="00F0536F">
        <w:rPr>
          <w:rFonts w:ascii="Garamond" w:hAnsi="Garamond" w:cs="Times New Roman"/>
          <w:sz w:val="22"/>
          <w:szCs w:val="22"/>
        </w:rPr>
        <w:t>a Master of Divinity from Southern Baptist Theological Seminary.</w:t>
      </w:r>
      <w:r w:rsidR="00F0536F" w:rsidRPr="00F0536F">
        <w:rPr>
          <w:rFonts w:ascii="Garamond" w:hAnsi="Garamond" w:cs="Times New Roman"/>
          <w:sz w:val="22"/>
          <w:szCs w:val="22"/>
        </w:rPr>
        <w:t xml:space="preserve"> </w:t>
      </w:r>
      <w:r w:rsidR="009F7367">
        <w:rPr>
          <w:rFonts w:ascii="Garamond" w:hAnsi="Garamond" w:cs="Times New Roman"/>
          <w:sz w:val="22"/>
          <w:szCs w:val="22"/>
        </w:rPr>
        <w:t>He and his wife</w:t>
      </w:r>
      <w:r w:rsidR="00600F5D">
        <w:rPr>
          <w:rFonts w:ascii="Garamond" w:hAnsi="Garamond" w:cs="Times New Roman"/>
          <w:sz w:val="22"/>
          <w:szCs w:val="22"/>
        </w:rPr>
        <w:t>,</w:t>
      </w:r>
      <w:r w:rsidR="009F7367">
        <w:rPr>
          <w:rFonts w:ascii="Garamond" w:hAnsi="Garamond" w:cs="Times New Roman"/>
          <w:sz w:val="22"/>
          <w:szCs w:val="22"/>
        </w:rPr>
        <w:t xml:space="preserve"> Holly</w:t>
      </w:r>
      <w:r w:rsidR="00600F5D">
        <w:rPr>
          <w:rFonts w:ascii="Garamond" w:hAnsi="Garamond" w:cs="Times New Roman"/>
          <w:sz w:val="22"/>
          <w:szCs w:val="22"/>
        </w:rPr>
        <w:t>,</w:t>
      </w:r>
      <w:r w:rsidR="00673879" w:rsidRPr="00F0536F">
        <w:rPr>
          <w:rFonts w:ascii="Garamond" w:hAnsi="Garamond" w:cs="Times New Roman"/>
          <w:sz w:val="22"/>
          <w:szCs w:val="22"/>
        </w:rPr>
        <w:t xml:space="preserve"> have two sons and a daughter. </w:t>
      </w:r>
    </w:p>
    <w:p w:rsidR="00F0536F" w:rsidRDefault="00F0536F" w:rsidP="005467A7">
      <w:pPr>
        <w:spacing w:after="240"/>
        <w:rPr>
          <w:rFonts w:ascii="Garamond" w:hAnsi="Garamond" w:cs="Times New Roman"/>
          <w:sz w:val="22"/>
          <w:szCs w:val="22"/>
        </w:rPr>
      </w:pPr>
      <w:r w:rsidRPr="00F0536F">
        <w:rPr>
          <w:rFonts w:ascii="Garamond" w:hAnsi="Garamond" w:cs="Times New Roman"/>
          <w:sz w:val="22"/>
          <w:szCs w:val="22"/>
        </w:rPr>
        <w:t xml:space="preserve">For further information, visit </w:t>
      </w:r>
      <w:hyperlink r:id="rId12" w:history="1">
        <w:r w:rsidRPr="00F0536F">
          <w:rPr>
            <w:rStyle w:val="Hyperlink"/>
            <w:rFonts w:ascii="Garamond" w:hAnsi="Garamond" w:cs="Times New Roman"/>
            <w:sz w:val="22"/>
            <w:szCs w:val="22"/>
          </w:rPr>
          <w:t>www.stevenfurtick.com</w:t>
        </w:r>
      </w:hyperlink>
      <w:r w:rsidRPr="00F0536F">
        <w:rPr>
          <w:rFonts w:ascii="Garamond" w:hAnsi="Garamond" w:cs="Times New Roman"/>
          <w:sz w:val="22"/>
          <w:szCs w:val="22"/>
        </w:rPr>
        <w:t xml:space="preserve">, </w:t>
      </w:r>
      <w:hyperlink r:id="rId13" w:history="1">
        <w:r w:rsidR="001B2F0C" w:rsidRPr="00D85A22">
          <w:rPr>
            <w:rStyle w:val="Hyperlink"/>
            <w:rFonts w:ascii="Garamond" w:hAnsi="Garamond" w:cs="Times New Roman"/>
            <w:sz w:val="22"/>
            <w:szCs w:val="22"/>
          </w:rPr>
          <w:t>www.iamunqualified.com</w:t>
        </w:r>
      </w:hyperlink>
      <w:r w:rsidRPr="00F0536F">
        <w:rPr>
          <w:rFonts w:ascii="Garamond" w:hAnsi="Garamond" w:cs="Times New Roman"/>
          <w:sz w:val="22"/>
          <w:szCs w:val="22"/>
        </w:rPr>
        <w:t xml:space="preserve"> or </w:t>
      </w:r>
      <w:hyperlink r:id="rId14" w:history="1">
        <w:r w:rsidR="004A34B6" w:rsidRPr="004A34B6">
          <w:rPr>
            <w:rStyle w:val="Hyperlink"/>
            <w:rFonts w:ascii="Garamond" w:hAnsi="Garamond"/>
          </w:rPr>
          <w:t>www.waterbrookmultnomah.com</w:t>
        </w:r>
      </w:hyperlink>
      <w:r w:rsidR="004A34B6">
        <w:t xml:space="preserve">. </w:t>
      </w:r>
    </w:p>
    <w:p w:rsidR="001B2F0C" w:rsidRPr="001B2F0C" w:rsidRDefault="001B2F0C" w:rsidP="001B2F0C">
      <w:pPr>
        <w:spacing w:after="240"/>
        <w:contextualSpacing/>
        <w:rPr>
          <w:rFonts w:ascii="Garamond" w:hAnsi="Garamond" w:cs="Times New Roman"/>
          <w:sz w:val="22"/>
          <w:szCs w:val="22"/>
        </w:rPr>
      </w:pPr>
      <w:proofErr w:type="spellStart"/>
      <w:r w:rsidRPr="001B2F0C">
        <w:rPr>
          <w:rFonts w:ascii="Garamond" w:hAnsi="Garamond" w:cs="Times New Roman"/>
          <w:b/>
          <w:sz w:val="22"/>
          <w:szCs w:val="22"/>
        </w:rPr>
        <w:t>Facebook</w:t>
      </w:r>
      <w:proofErr w:type="spellEnd"/>
      <w:r w:rsidRPr="001B2F0C">
        <w:rPr>
          <w:rFonts w:ascii="Garamond" w:hAnsi="Garamond" w:cs="Times New Roman"/>
          <w:b/>
          <w:sz w:val="22"/>
          <w:szCs w:val="22"/>
        </w:rPr>
        <w:t>:</w:t>
      </w:r>
      <w:r w:rsidRPr="001B2F0C">
        <w:rPr>
          <w:rFonts w:ascii="Garamond" w:hAnsi="Garamond" w:cs="Times New Roman"/>
          <w:sz w:val="22"/>
          <w:szCs w:val="22"/>
        </w:rPr>
        <w:t xml:space="preserve"> </w:t>
      </w:r>
      <w:hyperlink r:id="rId15" w:history="1">
        <w:r w:rsidRPr="001B2F0C">
          <w:rPr>
            <w:rStyle w:val="Hyperlink"/>
            <w:rFonts w:ascii="Garamond" w:hAnsi="Garamond"/>
            <w:sz w:val="22"/>
            <w:szCs w:val="22"/>
            <w:shd w:val="clear" w:color="auto" w:fill="FFFFFF"/>
          </w:rPr>
          <w:t>https://www.facebook.com/StevenFurtick</w:t>
        </w:r>
      </w:hyperlink>
    </w:p>
    <w:p w:rsidR="001B2F0C" w:rsidRDefault="001B2F0C" w:rsidP="001B2F0C">
      <w:pPr>
        <w:spacing w:after="240"/>
        <w:contextualSpacing/>
        <w:rPr>
          <w:rFonts w:ascii="Garamond" w:hAnsi="Garamond" w:cs="Times New Roman"/>
          <w:sz w:val="22"/>
          <w:szCs w:val="22"/>
        </w:rPr>
      </w:pPr>
      <w:r w:rsidRPr="001B2F0C">
        <w:rPr>
          <w:rFonts w:ascii="Garamond" w:hAnsi="Garamond" w:cs="Times New Roman"/>
          <w:b/>
          <w:sz w:val="22"/>
          <w:szCs w:val="22"/>
        </w:rPr>
        <w:t xml:space="preserve">Twitter: </w:t>
      </w:r>
      <w:r w:rsidRPr="001B2F0C">
        <w:rPr>
          <w:rFonts w:ascii="Garamond" w:hAnsi="Garamond" w:cs="Times New Roman"/>
          <w:sz w:val="22"/>
          <w:szCs w:val="22"/>
        </w:rPr>
        <w:t>@</w:t>
      </w:r>
      <w:proofErr w:type="spellStart"/>
      <w:r w:rsidRPr="001B2F0C">
        <w:rPr>
          <w:rFonts w:ascii="Garamond" w:hAnsi="Garamond" w:cs="Times New Roman"/>
          <w:sz w:val="22"/>
          <w:szCs w:val="22"/>
        </w:rPr>
        <w:t>stevenfurtick</w:t>
      </w:r>
      <w:proofErr w:type="spellEnd"/>
    </w:p>
    <w:p w:rsidR="004A34B6" w:rsidRDefault="004A34B6" w:rsidP="00DD3463">
      <w:pPr>
        <w:spacing w:after="240"/>
        <w:contextualSpacing/>
        <w:jc w:val="center"/>
        <w:rPr>
          <w:rFonts w:ascii="Garamond" w:hAnsi="Garamond" w:cs="Times New Roman"/>
          <w:b/>
          <w:sz w:val="22"/>
          <w:szCs w:val="22"/>
        </w:rPr>
      </w:pPr>
    </w:p>
    <w:p w:rsidR="00F0536F" w:rsidRPr="004A34B6" w:rsidRDefault="00F0536F" w:rsidP="00DD3463">
      <w:pPr>
        <w:spacing w:after="240"/>
        <w:contextualSpacing/>
        <w:jc w:val="center"/>
        <w:rPr>
          <w:rFonts w:ascii="Garamond" w:hAnsi="Garamond" w:cs="Times New Roman"/>
          <w:b/>
        </w:rPr>
      </w:pPr>
      <w:r w:rsidRPr="004A34B6">
        <w:rPr>
          <w:rFonts w:ascii="Garamond" w:hAnsi="Garamond" w:cs="Times New Roman"/>
          <w:b/>
        </w:rPr>
        <w:t xml:space="preserve">For review copies or questions, contact Beverly Rykerd at </w:t>
      </w:r>
      <w:hyperlink r:id="rId16" w:history="1">
        <w:r w:rsidR="00A9007F" w:rsidRPr="004A34B6">
          <w:rPr>
            <w:rStyle w:val="Hyperlink"/>
            <w:rFonts w:ascii="Garamond" w:hAnsi="Garamond" w:cs="Times New Roman"/>
            <w:b/>
          </w:rPr>
          <w:t>brykerd@penguinrandomhouse.com</w:t>
        </w:r>
      </w:hyperlink>
      <w:r w:rsidRPr="004A34B6">
        <w:rPr>
          <w:rFonts w:ascii="Garamond" w:hAnsi="Garamond" w:cs="Times New Roman"/>
          <w:b/>
        </w:rPr>
        <w:t xml:space="preserve"> or</w:t>
      </w:r>
    </w:p>
    <w:p w:rsidR="00F0536F" w:rsidRPr="004A34B6" w:rsidRDefault="00F0536F" w:rsidP="00DD3463">
      <w:pPr>
        <w:spacing w:after="240"/>
        <w:contextualSpacing/>
        <w:jc w:val="center"/>
        <w:rPr>
          <w:b/>
        </w:rPr>
      </w:pPr>
      <w:r w:rsidRPr="004A34B6">
        <w:rPr>
          <w:rFonts w:ascii="Garamond" w:hAnsi="Garamond" w:cs="Times New Roman"/>
          <w:b/>
        </w:rPr>
        <w:t>(719) 268-1935.</w:t>
      </w:r>
    </w:p>
    <w:sectPr w:rsidR="00F0536F" w:rsidRPr="004A34B6" w:rsidSect="00CB7C5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5D" w:rsidRDefault="00600F5D" w:rsidP="0097397D">
      <w:r>
        <w:separator/>
      </w:r>
    </w:p>
  </w:endnote>
  <w:endnote w:type="continuationSeparator" w:id="0">
    <w:p w:rsidR="00600F5D" w:rsidRDefault="00600F5D" w:rsidP="00973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lliam Shakespeare WF">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5D" w:rsidRPr="0097397D" w:rsidRDefault="00600F5D" w:rsidP="0097397D">
    <w:pPr>
      <w:jc w:val="center"/>
      <w:rPr>
        <w:rFonts w:ascii="Garamond" w:eastAsia="Times New Roman" w:hAnsi="Garamond" w:cs="Times New Roman"/>
      </w:rPr>
    </w:pPr>
  </w:p>
  <w:p w:rsidR="00600F5D" w:rsidRPr="00601AAA" w:rsidRDefault="00600F5D" w:rsidP="00601AAA">
    <w:pPr>
      <w:jc w:val="center"/>
      <w:rPr>
        <w:rFonts w:ascii="Garamond" w:eastAsia="Times New Roman" w:hAnsi="Garamond" w:cs="Times New Roman"/>
      </w:rPr>
    </w:pPr>
    <w:r w:rsidRPr="00601AAA">
      <w:rPr>
        <w:rFonts w:ascii="Garamond" w:eastAsia="Times New Roman" w:hAnsi="Garamond" w:cs="Times New Roman"/>
      </w:rPr>
      <w:t>WaterBrook Multnomah Publishing Group</w:t>
    </w:r>
  </w:p>
  <w:p w:rsidR="00600F5D" w:rsidRPr="00601AAA" w:rsidRDefault="00600F5D" w:rsidP="00601AAA">
    <w:pPr>
      <w:jc w:val="center"/>
      <w:rPr>
        <w:rFonts w:ascii="Garamond" w:eastAsia="Times New Roman" w:hAnsi="Garamond" w:cs="Times New Roman"/>
      </w:rPr>
    </w:pPr>
    <w:r w:rsidRPr="00601AAA">
      <w:rPr>
        <w:rFonts w:ascii="Garamond" w:eastAsia="Times New Roman" w:hAnsi="Garamond" w:cs="Times New Roman"/>
      </w:rPr>
      <w:t>12265 Oracle Blvd., Ste 200, Colorado Springs, CO 80921</w:t>
    </w:r>
  </w:p>
  <w:p w:rsidR="00600F5D" w:rsidRPr="0097397D" w:rsidRDefault="00080A9F" w:rsidP="00601AAA">
    <w:pPr>
      <w:jc w:val="center"/>
      <w:rPr>
        <w:rFonts w:ascii="Garamond" w:eastAsia="Times New Roman" w:hAnsi="Garamond" w:cs="Times New Roman"/>
      </w:rPr>
    </w:pPr>
    <w:hyperlink r:id="rId1" w:history="1">
      <w:r w:rsidR="00600F5D" w:rsidRPr="00601AAA">
        <w:rPr>
          <w:rStyle w:val="Hyperlink"/>
          <w:rFonts w:ascii="Garamond" w:eastAsia="Times New Roman" w:hAnsi="Garamond" w:cs="Times New Roman"/>
        </w:rPr>
        <w:t>www.waterbrookmultnomah.com/press-room</w:t>
      </w:r>
    </w:hyperlink>
    <w:r w:rsidR="00600F5D" w:rsidRPr="00601AAA">
      <w:rPr>
        <w:rFonts w:ascii="Garamond" w:eastAsia="Times New Roman" w:hAnsi="Garamond"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5D" w:rsidRDefault="00600F5D" w:rsidP="0097397D">
      <w:r>
        <w:separator/>
      </w:r>
    </w:p>
  </w:footnote>
  <w:footnote w:type="continuationSeparator" w:id="0">
    <w:p w:rsidR="00600F5D" w:rsidRDefault="00600F5D" w:rsidP="0097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5D" w:rsidRPr="007B61D2" w:rsidRDefault="00600F5D" w:rsidP="00601AAA">
    <w:pPr>
      <w:pStyle w:val="Header"/>
      <w:rPr>
        <w:rFonts w:ascii="Cambria" w:hAnsi="Cambria" w:cs="Times New Roman"/>
        <w:sz w:val="24"/>
        <w:szCs w:val="24"/>
      </w:rPr>
    </w:pPr>
    <w:r w:rsidRPr="00C1058B">
      <w:rPr>
        <w:noProof/>
      </w:rPr>
      <w:drawing>
        <wp:inline distT="0" distB="0" distL="0" distR="0">
          <wp:extent cx="2514600" cy="772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oom_dwlload_HORZ.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900" cy="772649"/>
                  </a:xfrm>
                  <a:prstGeom prst="rect">
                    <a:avLst/>
                  </a:prstGeom>
                </pic:spPr>
              </pic:pic>
            </a:graphicData>
          </a:graphic>
        </wp:inline>
      </w:drawing>
    </w:r>
  </w:p>
  <w:p w:rsidR="00600F5D" w:rsidRDefault="00600F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7E4E78"/>
    <w:rsid w:val="00010E70"/>
    <w:rsid w:val="000725D5"/>
    <w:rsid w:val="00080A9F"/>
    <w:rsid w:val="00123ECC"/>
    <w:rsid w:val="00136A43"/>
    <w:rsid w:val="001B2F0C"/>
    <w:rsid w:val="002674E2"/>
    <w:rsid w:val="002A7ECF"/>
    <w:rsid w:val="002F6961"/>
    <w:rsid w:val="00306249"/>
    <w:rsid w:val="00314B57"/>
    <w:rsid w:val="00324765"/>
    <w:rsid w:val="00442BCB"/>
    <w:rsid w:val="0049009C"/>
    <w:rsid w:val="004A34B6"/>
    <w:rsid w:val="005467A7"/>
    <w:rsid w:val="005B664E"/>
    <w:rsid w:val="005D5FDF"/>
    <w:rsid w:val="00600F5D"/>
    <w:rsid w:val="00601AAA"/>
    <w:rsid w:val="006664BF"/>
    <w:rsid w:val="00673879"/>
    <w:rsid w:val="00721172"/>
    <w:rsid w:val="0072140A"/>
    <w:rsid w:val="007700ED"/>
    <w:rsid w:val="00785CF9"/>
    <w:rsid w:val="007D5C80"/>
    <w:rsid w:val="007E4E78"/>
    <w:rsid w:val="00837154"/>
    <w:rsid w:val="008E3451"/>
    <w:rsid w:val="0097397D"/>
    <w:rsid w:val="009B6C9B"/>
    <w:rsid w:val="009B7D18"/>
    <w:rsid w:val="009C5260"/>
    <w:rsid w:val="009F7367"/>
    <w:rsid w:val="00A2430F"/>
    <w:rsid w:val="00A9007F"/>
    <w:rsid w:val="00B30B65"/>
    <w:rsid w:val="00B6011E"/>
    <w:rsid w:val="00BA240A"/>
    <w:rsid w:val="00BA4B44"/>
    <w:rsid w:val="00BD2A99"/>
    <w:rsid w:val="00C1058B"/>
    <w:rsid w:val="00C51497"/>
    <w:rsid w:val="00C97E6D"/>
    <w:rsid w:val="00CB7C5B"/>
    <w:rsid w:val="00CE2C06"/>
    <w:rsid w:val="00D64A49"/>
    <w:rsid w:val="00DA6B53"/>
    <w:rsid w:val="00DC28A4"/>
    <w:rsid w:val="00DD3463"/>
    <w:rsid w:val="00DE1C29"/>
    <w:rsid w:val="00E16CDF"/>
    <w:rsid w:val="00E355EC"/>
    <w:rsid w:val="00E46BCF"/>
    <w:rsid w:val="00E714F3"/>
    <w:rsid w:val="00E9009D"/>
    <w:rsid w:val="00F0536F"/>
    <w:rsid w:val="00F50439"/>
    <w:rsid w:val="00F95C91"/>
    <w:rsid w:val="00FF7C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8"/>
    <w:pPr>
      <w:spacing w:after="0" w:line="240" w:lineRule="auto"/>
    </w:pPr>
    <w:rPr>
      <w:rFonts w:ascii="Arial" w:hAnsi="Arial" w:cs="Arial"/>
      <w:sz w:val="20"/>
      <w:szCs w:val="20"/>
    </w:rPr>
  </w:style>
  <w:style w:type="paragraph" w:styleId="Heading1">
    <w:name w:val="heading 1"/>
    <w:basedOn w:val="Normal"/>
    <w:next w:val="Normal"/>
    <w:link w:val="Heading1Char"/>
    <w:qFormat/>
    <w:rsid w:val="0097397D"/>
    <w:pPr>
      <w:keepNext/>
      <w:jc w:val="center"/>
      <w:outlineLvl w:val="0"/>
    </w:pPr>
    <w:rPr>
      <w:rFonts w:ascii="William Shakespeare WF" w:eastAsia="Times New Roman" w:hAnsi="William Shakespeare WF" w:cs="Times New Roman"/>
      <w:bCs/>
      <w:iCs/>
      <w:sz w:val="9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E78"/>
    <w:rPr>
      <w:color w:val="0000FF"/>
      <w:u w:val="single"/>
    </w:rPr>
  </w:style>
  <w:style w:type="paragraph" w:styleId="PlainText">
    <w:name w:val="Plain Text"/>
    <w:basedOn w:val="Normal"/>
    <w:link w:val="PlainTextChar"/>
    <w:uiPriority w:val="99"/>
    <w:semiHidden/>
    <w:unhideWhenUsed/>
    <w:rsid w:val="007E4E78"/>
    <w:rPr>
      <w:rFonts w:ascii="Courier New" w:hAnsi="Courier New" w:cs="Courier New"/>
    </w:rPr>
  </w:style>
  <w:style w:type="character" w:customStyle="1" w:styleId="PlainTextChar">
    <w:name w:val="Plain Text Char"/>
    <w:basedOn w:val="DefaultParagraphFont"/>
    <w:link w:val="PlainText"/>
    <w:uiPriority w:val="99"/>
    <w:semiHidden/>
    <w:rsid w:val="007E4E78"/>
    <w:rPr>
      <w:rFonts w:ascii="Courier New" w:hAnsi="Courier New" w:cs="Courier New"/>
      <w:sz w:val="20"/>
      <w:szCs w:val="20"/>
    </w:rPr>
  </w:style>
  <w:style w:type="character" w:customStyle="1" w:styleId="Heading1Char">
    <w:name w:val="Heading 1 Char"/>
    <w:basedOn w:val="DefaultParagraphFont"/>
    <w:link w:val="Heading1"/>
    <w:rsid w:val="0097397D"/>
    <w:rPr>
      <w:rFonts w:ascii="William Shakespeare WF" w:eastAsia="Times New Roman" w:hAnsi="William Shakespeare WF" w:cs="Times New Roman"/>
      <w:bCs/>
      <w:iCs/>
      <w:sz w:val="96"/>
      <w:szCs w:val="40"/>
    </w:rPr>
  </w:style>
  <w:style w:type="paragraph" w:styleId="Header">
    <w:name w:val="header"/>
    <w:basedOn w:val="Normal"/>
    <w:link w:val="HeaderChar"/>
    <w:uiPriority w:val="99"/>
    <w:unhideWhenUsed/>
    <w:rsid w:val="0097397D"/>
    <w:pPr>
      <w:tabs>
        <w:tab w:val="center" w:pos="4680"/>
        <w:tab w:val="right" w:pos="9360"/>
      </w:tabs>
    </w:pPr>
  </w:style>
  <w:style w:type="character" w:customStyle="1" w:styleId="HeaderChar">
    <w:name w:val="Header Char"/>
    <w:basedOn w:val="DefaultParagraphFont"/>
    <w:link w:val="Header"/>
    <w:uiPriority w:val="99"/>
    <w:rsid w:val="0097397D"/>
    <w:rPr>
      <w:rFonts w:ascii="Arial" w:hAnsi="Arial" w:cs="Arial"/>
      <w:sz w:val="20"/>
      <w:szCs w:val="20"/>
    </w:rPr>
  </w:style>
  <w:style w:type="paragraph" w:styleId="Footer">
    <w:name w:val="footer"/>
    <w:basedOn w:val="Normal"/>
    <w:link w:val="FooterChar"/>
    <w:uiPriority w:val="99"/>
    <w:semiHidden/>
    <w:unhideWhenUsed/>
    <w:rsid w:val="0097397D"/>
    <w:pPr>
      <w:tabs>
        <w:tab w:val="center" w:pos="4680"/>
        <w:tab w:val="right" w:pos="9360"/>
      </w:tabs>
    </w:pPr>
  </w:style>
  <w:style w:type="character" w:customStyle="1" w:styleId="FooterChar">
    <w:name w:val="Footer Char"/>
    <w:basedOn w:val="DefaultParagraphFont"/>
    <w:link w:val="Footer"/>
    <w:uiPriority w:val="99"/>
    <w:semiHidden/>
    <w:rsid w:val="0097397D"/>
    <w:rPr>
      <w:rFonts w:ascii="Arial" w:hAnsi="Arial" w:cs="Arial"/>
      <w:sz w:val="20"/>
      <w:szCs w:val="20"/>
    </w:rPr>
  </w:style>
  <w:style w:type="paragraph" w:styleId="BalloonText">
    <w:name w:val="Balloon Text"/>
    <w:basedOn w:val="Normal"/>
    <w:link w:val="BalloonTextChar"/>
    <w:uiPriority w:val="99"/>
    <w:semiHidden/>
    <w:unhideWhenUsed/>
    <w:rsid w:val="00601AAA"/>
    <w:rPr>
      <w:rFonts w:ascii="Tahoma" w:hAnsi="Tahoma" w:cs="Tahoma"/>
      <w:sz w:val="16"/>
      <w:szCs w:val="16"/>
    </w:rPr>
  </w:style>
  <w:style w:type="character" w:customStyle="1" w:styleId="BalloonTextChar">
    <w:name w:val="Balloon Text Char"/>
    <w:basedOn w:val="DefaultParagraphFont"/>
    <w:link w:val="BalloonText"/>
    <w:uiPriority w:val="99"/>
    <w:semiHidden/>
    <w:rsid w:val="00601A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8"/>
    <w:pPr>
      <w:spacing w:after="0" w:line="240" w:lineRule="auto"/>
    </w:pPr>
    <w:rPr>
      <w:rFonts w:ascii="Arial" w:hAnsi="Arial" w:cs="Arial"/>
      <w:sz w:val="20"/>
      <w:szCs w:val="20"/>
    </w:rPr>
  </w:style>
  <w:style w:type="paragraph" w:styleId="Heading1">
    <w:name w:val="heading 1"/>
    <w:basedOn w:val="Normal"/>
    <w:next w:val="Normal"/>
    <w:link w:val="Heading1Char"/>
    <w:qFormat/>
    <w:rsid w:val="0097397D"/>
    <w:pPr>
      <w:keepNext/>
      <w:jc w:val="center"/>
      <w:outlineLvl w:val="0"/>
    </w:pPr>
    <w:rPr>
      <w:rFonts w:ascii="William Shakespeare WF" w:eastAsia="Times New Roman" w:hAnsi="William Shakespeare WF" w:cs="Times New Roman"/>
      <w:bCs/>
      <w:iCs/>
      <w:sz w:val="9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E78"/>
    <w:rPr>
      <w:color w:val="0000FF"/>
      <w:u w:val="single"/>
    </w:rPr>
  </w:style>
  <w:style w:type="paragraph" w:styleId="PlainText">
    <w:name w:val="Plain Text"/>
    <w:basedOn w:val="Normal"/>
    <w:link w:val="PlainTextChar"/>
    <w:uiPriority w:val="99"/>
    <w:semiHidden/>
    <w:unhideWhenUsed/>
    <w:rsid w:val="007E4E78"/>
    <w:rPr>
      <w:rFonts w:ascii="Courier New" w:hAnsi="Courier New" w:cs="Courier New"/>
    </w:rPr>
  </w:style>
  <w:style w:type="character" w:customStyle="1" w:styleId="PlainTextChar">
    <w:name w:val="Plain Text Char"/>
    <w:basedOn w:val="DefaultParagraphFont"/>
    <w:link w:val="PlainText"/>
    <w:uiPriority w:val="99"/>
    <w:semiHidden/>
    <w:rsid w:val="007E4E78"/>
    <w:rPr>
      <w:rFonts w:ascii="Courier New" w:hAnsi="Courier New" w:cs="Courier New"/>
      <w:sz w:val="20"/>
      <w:szCs w:val="20"/>
    </w:rPr>
  </w:style>
  <w:style w:type="character" w:customStyle="1" w:styleId="Heading1Char">
    <w:name w:val="Heading 1 Char"/>
    <w:basedOn w:val="DefaultParagraphFont"/>
    <w:link w:val="Heading1"/>
    <w:rsid w:val="0097397D"/>
    <w:rPr>
      <w:rFonts w:ascii="William Shakespeare WF" w:eastAsia="Times New Roman" w:hAnsi="William Shakespeare WF" w:cs="Times New Roman"/>
      <w:bCs/>
      <w:iCs/>
      <w:sz w:val="96"/>
      <w:szCs w:val="40"/>
    </w:rPr>
  </w:style>
  <w:style w:type="paragraph" w:styleId="Header">
    <w:name w:val="header"/>
    <w:basedOn w:val="Normal"/>
    <w:link w:val="HeaderChar"/>
    <w:uiPriority w:val="99"/>
    <w:unhideWhenUsed/>
    <w:rsid w:val="0097397D"/>
    <w:pPr>
      <w:tabs>
        <w:tab w:val="center" w:pos="4680"/>
        <w:tab w:val="right" w:pos="9360"/>
      </w:tabs>
    </w:pPr>
  </w:style>
  <w:style w:type="character" w:customStyle="1" w:styleId="HeaderChar">
    <w:name w:val="Header Char"/>
    <w:basedOn w:val="DefaultParagraphFont"/>
    <w:link w:val="Header"/>
    <w:uiPriority w:val="99"/>
    <w:rsid w:val="0097397D"/>
    <w:rPr>
      <w:rFonts w:ascii="Arial" w:hAnsi="Arial" w:cs="Arial"/>
      <w:sz w:val="20"/>
      <w:szCs w:val="20"/>
    </w:rPr>
  </w:style>
  <w:style w:type="paragraph" w:styleId="Footer">
    <w:name w:val="footer"/>
    <w:basedOn w:val="Normal"/>
    <w:link w:val="FooterChar"/>
    <w:uiPriority w:val="99"/>
    <w:semiHidden/>
    <w:unhideWhenUsed/>
    <w:rsid w:val="0097397D"/>
    <w:pPr>
      <w:tabs>
        <w:tab w:val="center" w:pos="4680"/>
        <w:tab w:val="right" w:pos="9360"/>
      </w:tabs>
    </w:pPr>
  </w:style>
  <w:style w:type="character" w:customStyle="1" w:styleId="FooterChar">
    <w:name w:val="Footer Char"/>
    <w:basedOn w:val="DefaultParagraphFont"/>
    <w:link w:val="Footer"/>
    <w:uiPriority w:val="99"/>
    <w:semiHidden/>
    <w:rsid w:val="0097397D"/>
    <w:rPr>
      <w:rFonts w:ascii="Arial" w:hAnsi="Arial" w:cs="Arial"/>
      <w:sz w:val="20"/>
      <w:szCs w:val="20"/>
    </w:rPr>
  </w:style>
  <w:style w:type="paragraph" w:styleId="BalloonText">
    <w:name w:val="Balloon Text"/>
    <w:basedOn w:val="Normal"/>
    <w:link w:val="BalloonTextChar"/>
    <w:uiPriority w:val="99"/>
    <w:semiHidden/>
    <w:unhideWhenUsed/>
    <w:rsid w:val="00601AAA"/>
    <w:rPr>
      <w:rFonts w:ascii="Tahoma" w:hAnsi="Tahoma" w:cs="Tahoma"/>
      <w:sz w:val="16"/>
      <w:szCs w:val="16"/>
    </w:rPr>
  </w:style>
  <w:style w:type="character" w:customStyle="1" w:styleId="BalloonTextChar">
    <w:name w:val="Balloon Text Char"/>
    <w:basedOn w:val="DefaultParagraphFont"/>
    <w:link w:val="BalloonText"/>
    <w:uiPriority w:val="99"/>
    <w:semiHidden/>
    <w:rsid w:val="0060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5761">
      <w:bodyDiv w:val="1"/>
      <w:marLeft w:val="0"/>
      <w:marRight w:val="0"/>
      <w:marTop w:val="0"/>
      <w:marBottom w:val="0"/>
      <w:divBdr>
        <w:top w:val="none" w:sz="0" w:space="0" w:color="auto"/>
        <w:left w:val="none" w:sz="0" w:space="0" w:color="auto"/>
        <w:bottom w:val="none" w:sz="0" w:space="0" w:color="auto"/>
        <w:right w:val="none" w:sz="0" w:space="0" w:color="auto"/>
      </w:divBdr>
    </w:div>
    <w:div w:id="248275666">
      <w:bodyDiv w:val="1"/>
      <w:marLeft w:val="0"/>
      <w:marRight w:val="0"/>
      <w:marTop w:val="0"/>
      <w:marBottom w:val="0"/>
      <w:divBdr>
        <w:top w:val="none" w:sz="0" w:space="0" w:color="auto"/>
        <w:left w:val="none" w:sz="0" w:space="0" w:color="auto"/>
        <w:bottom w:val="none" w:sz="0" w:space="0" w:color="auto"/>
        <w:right w:val="none" w:sz="0" w:space="0" w:color="auto"/>
      </w:divBdr>
    </w:div>
    <w:div w:id="257950741">
      <w:bodyDiv w:val="1"/>
      <w:marLeft w:val="0"/>
      <w:marRight w:val="0"/>
      <w:marTop w:val="0"/>
      <w:marBottom w:val="0"/>
      <w:divBdr>
        <w:top w:val="none" w:sz="0" w:space="0" w:color="auto"/>
        <w:left w:val="none" w:sz="0" w:space="0" w:color="auto"/>
        <w:bottom w:val="none" w:sz="0" w:space="0" w:color="auto"/>
        <w:right w:val="none" w:sz="0" w:space="0" w:color="auto"/>
      </w:divBdr>
    </w:div>
    <w:div w:id="931934830">
      <w:bodyDiv w:val="1"/>
      <w:marLeft w:val="0"/>
      <w:marRight w:val="0"/>
      <w:marTop w:val="0"/>
      <w:marBottom w:val="0"/>
      <w:divBdr>
        <w:top w:val="none" w:sz="0" w:space="0" w:color="auto"/>
        <w:left w:val="none" w:sz="0" w:space="0" w:color="auto"/>
        <w:bottom w:val="none" w:sz="0" w:space="0" w:color="auto"/>
        <w:right w:val="none" w:sz="0" w:space="0" w:color="auto"/>
      </w:divBdr>
    </w:div>
    <w:div w:id="971448438">
      <w:bodyDiv w:val="1"/>
      <w:marLeft w:val="0"/>
      <w:marRight w:val="0"/>
      <w:marTop w:val="0"/>
      <w:marBottom w:val="0"/>
      <w:divBdr>
        <w:top w:val="none" w:sz="0" w:space="0" w:color="auto"/>
        <w:left w:val="none" w:sz="0" w:space="0" w:color="auto"/>
        <w:bottom w:val="none" w:sz="0" w:space="0" w:color="auto"/>
        <w:right w:val="none" w:sz="0" w:space="0" w:color="auto"/>
      </w:divBdr>
    </w:div>
    <w:div w:id="1205143456">
      <w:bodyDiv w:val="1"/>
      <w:marLeft w:val="0"/>
      <w:marRight w:val="0"/>
      <w:marTop w:val="0"/>
      <w:marBottom w:val="0"/>
      <w:divBdr>
        <w:top w:val="none" w:sz="0" w:space="0" w:color="auto"/>
        <w:left w:val="none" w:sz="0" w:space="0" w:color="auto"/>
        <w:bottom w:val="none" w:sz="0" w:space="0" w:color="auto"/>
        <w:right w:val="none" w:sz="0" w:space="0" w:color="auto"/>
      </w:divBdr>
    </w:div>
    <w:div w:id="18326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brookmultnomah.com/press-room-book.php?isbn=9781601424563" TargetMode="External"/><Relationship Id="rId13" Type="http://schemas.openxmlformats.org/officeDocument/2006/relationships/hyperlink" Target="http://www.iamunqualified.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www.waterbrookmultnomah.com/press-room-book.php?isbn=9781601424594" TargetMode="External"/><Relationship Id="rId12" Type="http://schemas.openxmlformats.org/officeDocument/2006/relationships/hyperlink" Target="http://www.stevenfurtick.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brykerd@penguinrandomhous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aterbrookmultnomah.com/press-room-book.php?isbn=9781601425348" TargetMode="External"/><Relationship Id="rId5" Type="http://schemas.openxmlformats.org/officeDocument/2006/relationships/endnotes" Target="endnotes.xml"/><Relationship Id="rId15" Type="http://schemas.openxmlformats.org/officeDocument/2006/relationships/hyperlink" Target="https://www.facebook.com/StevenFurtick" TargetMode="External"/><Relationship Id="rId10" Type="http://schemas.openxmlformats.org/officeDocument/2006/relationships/hyperlink" Target="http://waterbrookmultnomah.com/press-room-book.php?isbn=978160142322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aterbrookmultnomah.com/press-room-book.php?isbn=9781601423252" TargetMode="External"/><Relationship Id="rId14" Type="http://schemas.openxmlformats.org/officeDocument/2006/relationships/hyperlink" Target="http://www.waterbrookmultnoma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Boyer</dc:creator>
  <cp:lastModifiedBy>Pcsupport</cp:lastModifiedBy>
  <cp:revision>2</cp:revision>
  <cp:lastPrinted>2016-01-15T21:11:00Z</cp:lastPrinted>
  <dcterms:created xsi:type="dcterms:W3CDTF">2016-01-15T22:21:00Z</dcterms:created>
  <dcterms:modified xsi:type="dcterms:W3CDTF">2016-01-15T22:21:00Z</dcterms:modified>
</cp:coreProperties>
</file>