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0" w:rsidRDefault="008A4C37" w:rsidP="00E75F2D">
      <w:pPr>
        <w:spacing w:line="240" w:lineRule="auto"/>
        <w:contextualSpacing/>
        <w:jc w:val="center"/>
      </w:pPr>
      <w:r w:rsidRPr="008A4C37">
        <w:rPr>
          <w:rFonts w:ascii="Times New Roman" w:hAnsi="Times New Roman" w:cs="Times New Roman"/>
          <w:b/>
          <w:color w:val="808080" w:themeColor="background1" w:themeShade="80"/>
          <w:sz w:val="52"/>
          <w:szCs w:val="52"/>
        </w:rPr>
      </w:r>
      <w:r w:rsidRPr="008A4C37">
        <w:rPr>
          <w:rFonts w:ascii="Times New Roman" w:hAnsi="Times New Roman" w:cs="Times New Roman"/>
          <w:b/>
          <w:color w:val="808080" w:themeColor="background1" w:themeShade="8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3.9pt;height:1in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E75F2D" w:rsidRPr="00461DC4" w:rsidRDefault="00E75F2D" w:rsidP="00E75F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461DC4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52"/>
                      <w:szCs w:val="52"/>
                    </w:rPr>
                    <w:t>Suggested Interview Questions</w:t>
                  </w:r>
                </w:p>
                <w:p w:rsidR="00E75F2D" w:rsidRPr="00461DC4" w:rsidRDefault="00E75F2D" w:rsidP="00E75F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</w:pPr>
                  <w:proofErr w:type="gramStart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>from</w:t>
                  </w:r>
                  <w:proofErr w:type="gramEnd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 xml:space="preserve"> the WaterBrook Multnomah Publishing Group</w:t>
                  </w:r>
                </w:p>
                <w:p w:rsidR="00E75F2D" w:rsidRDefault="00E75F2D" w:rsidP="00E75F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</w:pPr>
                  <w:proofErr w:type="gramStart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>a</w:t>
                  </w:r>
                  <w:proofErr w:type="gramEnd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 xml:space="preserve"> division of Random House, Inc.</w:t>
                  </w:r>
                </w:p>
                <w:p w:rsidR="00E75F2D" w:rsidRDefault="00E75F2D"/>
              </w:txbxContent>
            </v:textbox>
            <w10:wrap type="none"/>
            <w10:anchorlock/>
          </v:shape>
        </w:pict>
      </w:r>
    </w:p>
    <w:p w:rsidR="00B010F9" w:rsidRDefault="00B010F9" w:rsidP="00B010F9">
      <w:pPr>
        <w:spacing w:line="240" w:lineRule="auto"/>
        <w:contextualSpacing/>
      </w:pPr>
    </w:p>
    <w:p w:rsidR="007570BC" w:rsidRDefault="007570BC" w:rsidP="00B010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10F9" w:rsidRPr="00B010F9" w:rsidRDefault="00B010F9" w:rsidP="00B010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0F9">
        <w:rPr>
          <w:rFonts w:ascii="Times New Roman" w:hAnsi="Times New Roman" w:cs="Times New Roman"/>
          <w:b/>
          <w:sz w:val="40"/>
          <w:szCs w:val="40"/>
        </w:rPr>
        <w:t>Liz Curtis Higgs</w:t>
      </w:r>
    </w:p>
    <w:p w:rsidR="00B010F9" w:rsidRPr="00B010F9" w:rsidRDefault="00B010F9" w:rsidP="00B010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0F9">
        <w:rPr>
          <w:rFonts w:ascii="Times New Roman" w:hAnsi="Times New Roman" w:cs="Times New Roman"/>
          <w:b/>
          <w:sz w:val="40"/>
          <w:szCs w:val="40"/>
        </w:rPr>
        <w:t>Author of</w:t>
      </w:r>
    </w:p>
    <w:p w:rsidR="00B010F9" w:rsidRDefault="007570BC" w:rsidP="00B010F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Bad Girls of the Bible</w:t>
      </w:r>
    </w:p>
    <w:p w:rsidR="007570BC" w:rsidRPr="00B010F9" w:rsidRDefault="007570BC" w:rsidP="00B010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10F9" w:rsidRPr="007570BC" w:rsidRDefault="00B010F9" w:rsidP="00B010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BC" w:rsidRDefault="007570BC" w:rsidP="007570BC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0BC">
        <w:rPr>
          <w:rFonts w:ascii="Times New Roman" w:hAnsi="Times New Roman" w:cs="Times New Roman"/>
          <w:sz w:val="24"/>
          <w:szCs w:val="24"/>
        </w:rPr>
        <w:t>1)      Usually, we study the virtuous women of the Bible. What can we learn from the Bad Girls? 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>2)      How do you personally relate to these shady ladies in Scripture?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>3)      Eve was the first Bad Girl. What lessons can we learn from Eve and that apple?</w:t>
      </w:r>
    </w:p>
    <w:p w:rsidR="007570BC" w:rsidRPr="007570BC" w:rsidRDefault="007570BC" w:rsidP="007570BC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0BC" w:rsidRPr="007570BC" w:rsidRDefault="007570BC" w:rsidP="0075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0BC">
        <w:rPr>
          <w:rFonts w:ascii="Times New Roman" w:hAnsi="Times New Roman" w:cs="Times New Roman"/>
          <w:sz w:val="24"/>
          <w:szCs w:val="24"/>
        </w:rPr>
        <w:t>4)      Who are some of the women you call “Bad to the Bone,” and what earned them that label?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>5)      You have another category called “Bad for the Moment.” What do those women have to teach us? 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>6)      How do the women who are “Bad for a Season, but Not Forever” experience the grace of God?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>7)      What is the common denominator between a “good girl” and a “bad girl”?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>8)      </w:t>
      </w:r>
      <w:r w:rsidRPr="007570BC">
        <w:rPr>
          <w:rFonts w:ascii="Times New Roman" w:hAnsi="Times New Roman" w:cs="Times New Roman"/>
          <w:i/>
          <w:iCs/>
          <w:sz w:val="24"/>
          <w:szCs w:val="24"/>
        </w:rPr>
        <w:t>Bad Girls of the Bible</w:t>
      </w:r>
      <w:r w:rsidRPr="007570BC">
        <w:rPr>
          <w:rFonts w:ascii="Times New Roman" w:hAnsi="Times New Roman" w:cs="Times New Roman"/>
          <w:sz w:val="24"/>
          <w:szCs w:val="24"/>
        </w:rPr>
        <w:t xml:space="preserve"> has been read by more than a million women since it was originally released.  What are some of the stories your readers have shared?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 xml:space="preserve">9)    You have a completely new companion DVD curriculum to go with the new edition of </w:t>
      </w:r>
      <w:r w:rsidRPr="007570BC">
        <w:rPr>
          <w:rFonts w:ascii="Times New Roman" w:hAnsi="Times New Roman" w:cs="Times New Roman"/>
          <w:i/>
          <w:iCs/>
          <w:sz w:val="24"/>
          <w:szCs w:val="24"/>
        </w:rPr>
        <w:t>Bad Girls of the Bible</w:t>
      </w:r>
      <w:r w:rsidRPr="007570BC">
        <w:rPr>
          <w:rFonts w:ascii="Times New Roman" w:hAnsi="Times New Roman" w:cs="Times New Roman"/>
          <w:sz w:val="24"/>
          <w:szCs w:val="24"/>
        </w:rPr>
        <w:t>. What are some highlights we can expect to find on the video?</w:t>
      </w:r>
      <w:r w:rsidRPr="007570BC">
        <w:rPr>
          <w:rFonts w:ascii="Times New Roman" w:hAnsi="Times New Roman" w:cs="Times New Roman"/>
          <w:sz w:val="24"/>
          <w:szCs w:val="24"/>
        </w:rPr>
        <w:br/>
      </w:r>
      <w:r w:rsidRPr="007570BC">
        <w:rPr>
          <w:rFonts w:ascii="Times New Roman" w:hAnsi="Times New Roman" w:cs="Times New Roman"/>
          <w:sz w:val="24"/>
          <w:szCs w:val="24"/>
        </w:rPr>
        <w:br/>
        <w:t xml:space="preserve">10)    What's next for you? </w:t>
      </w:r>
      <w:proofErr w:type="gramStart"/>
      <w:r w:rsidRPr="007570BC">
        <w:rPr>
          <w:rFonts w:ascii="Times New Roman" w:hAnsi="Times New Roman" w:cs="Times New Roman"/>
          <w:sz w:val="24"/>
          <w:szCs w:val="24"/>
        </w:rPr>
        <w:t>Maybe a study of some of the Bible's Good Girls?</w:t>
      </w:r>
      <w:proofErr w:type="gramEnd"/>
    </w:p>
    <w:p w:rsidR="00B010F9" w:rsidRPr="00B010F9" w:rsidRDefault="00B010F9" w:rsidP="0075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10F9" w:rsidRPr="00B010F9" w:rsidRDefault="00B010F9" w:rsidP="0075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010F9" w:rsidRPr="00B010F9" w:rsidSect="00DC7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F9" w:rsidRDefault="00B010F9" w:rsidP="00B010F9">
      <w:pPr>
        <w:spacing w:after="0" w:line="240" w:lineRule="auto"/>
      </w:pPr>
      <w:r>
        <w:separator/>
      </w:r>
    </w:p>
  </w:endnote>
  <w:endnote w:type="continuationSeparator" w:id="0">
    <w:p w:rsidR="00B010F9" w:rsidRDefault="00B010F9" w:rsidP="00B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Default="00B01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Pr="00B010F9" w:rsidRDefault="00B010F9" w:rsidP="00B010F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010F9">
      <w:rPr>
        <w:rFonts w:ascii="Times New Roman" w:hAnsi="Times New Roman" w:cs="Times New Roman"/>
        <w:color w:val="808080" w:themeColor="background1" w:themeShade="80"/>
        <w:sz w:val="24"/>
        <w:szCs w:val="24"/>
      </w:rPr>
      <w:t>For more information, please contact:</w:t>
    </w:r>
  </w:p>
  <w:p w:rsidR="00B010F9" w:rsidRPr="00B010F9" w:rsidRDefault="00B010F9" w:rsidP="00B010F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010F9">
      <w:rPr>
        <w:rFonts w:ascii="Times New Roman" w:hAnsi="Times New Roman" w:cs="Times New Roman"/>
        <w:color w:val="808080" w:themeColor="background1" w:themeShade="80"/>
        <w:sz w:val="24"/>
        <w:szCs w:val="24"/>
      </w:rPr>
      <w:t>Beverly Rykerd, Publicity Manager</w:t>
    </w:r>
  </w:p>
  <w:p w:rsidR="00B010F9" w:rsidRPr="00B010F9" w:rsidRDefault="00B010F9" w:rsidP="00B010F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010F9">
      <w:rPr>
        <w:rFonts w:ascii="Times New Roman" w:hAnsi="Times New Roman" w:cs="Times New Roman"/>
        <w:color w:val="808080" w:themeColor="background1" w:themeShade="80"/>
        <w:sz w:val="24"/>
        <w:szCs w:val="24"/>
      </w:rPr>
      <w:t>(719) 268-1935 or brykerd@randomhouse.com</w:t>
    </w:r>
  </w:p>
  <w:p w:rsidR="00B010F9" w:rsidRDefault="00B01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Default="00B01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F9" w:rsidRDefault="00B010F9" w:rsidP="00B010F9">
      <w:pPr>
        <w:spacing w:after="0" w:line="240" w:lineRule="auto"/>
      </w:pPr>
      <w:r>
        <w:separator/>
      </w:r>
    </w:p>
  </w:footnote>
  <w:footnote w:type="continuationSeparator" w:id="0">
    <w:p w:rsidR="00B010F9" w:rsidRDefault="00B010F9" w:rsidP="00B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Default="00B01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Default="00B01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Default="00B01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F9"/>
    <w:rsid w:val="00194D2E"/>
    <w:rsid w:val="001E4ADA"/>
    <w:rsid w:val="002876EF"/>
    <w:rsid w:val="00406F30"/>
    <w:rsid w:val="00447E66"/>
    <w:rsid w:val="00511F7D"/>
    <w:rsid w:val="005806B4"/>
    <w:rsid w:val="007570BC"/>
    <w:rsid w:val="008A4C37"/>
    <w:rsid w:val="00966E5A"/>
    <w:rsid w:val="00B010F9"/>
    <w:rsid w:val="00C13131"/>
    <w:rsid w:val="00D55B41"/>
    <w:rsid w:val="00DC7303"/>
    <w:rsid w:val="00E75F2D"/>
    <w:rsid w:val="00F12E80"/>
    <w:rsid w:val="00F6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10F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0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F9"/>
  </w:style>
  <w:style w:type="paragraph" w:styleId="Footer">
    <w:name w:val="footer"/>
    <w:basedOn w:val="Normal"/>
    <w:link w:val="FooterChar"/>
    <w:uiPriority w:val="99"/>
    <w:unhideWhenUsed/>
    <w:rsid w:val="00B0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F9"/>
  </w:style>
  <w:style w:type="paragraph" w:styleId="BalloonText">
    <w:name w:val="Balloon Text"/>
    <w:basedOn w:val="Normal"/>
    <w:link w:val="BalloonTextChar"/>
    <w:uiPriority w:val="99"/>
    <w:semiHidden/>
    <w:unhideWhenUsed/>
    <w:rsid w:val="00B0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Random House, 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brykerd</dc:creator>
  <cp:lastModifiedBy>Pcsupport</cp:lastModifiedBy>
  <cp:revision>2</cp:revision>
  <cp:lastPrinted>2012-06-07T22:18:00Z</cp:lastPrinted>
  <dcterms:created xsi:type="dcterms:W3CDTF">2013-06-19T17:26:00Z</dcterms:created>
  <dcterms:modified xsi:type="dcterms:W3CDTF">2013-06-19T17:26:00Z</dcterms:modified>
</cp:coreProperties>
</file>